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0A86F8" w14:textId="471DCB5C" w:rsidR="00BA27E9" w:rsidRDefault="00BD2C15" w:rsidP="00BD2C15">
      <w:pPr>
        <w:pStyle w:val="Default"/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3065A737" wp14:editId="2CD7B110">
            <wp:extent cx="627620" cy="504825"/>
            <wp:effectExtent l="0" t="0" r="1270" b="0"/>
            <wp:docPr id="183257333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2573336" name="Obraz 183257333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090" cy="506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</w:t>
      </w:r>
      <w:r w:rsidR="0082429F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</w:t>
      </w:r>
      <w:r w:rsidR="00BA27E9" w:rsidRPr="00BB2201">
        <w:rPr>
          <w:rFonts w:ascii="Arial" w:hAnsi="Arial" w:cs="Arial"/>
          <w:sz w:val="20"/>
          <w:szCs w:val="20"/>
        </w:rPr>
        <w:t xml:space="preserve">Załącznik nr </w:t>
      </w:r>
      <w:r w:rsidR="00955EEF">
        <w:rPr>
          <w:rFonts w:ascii="Arial" w:hAnsi="Arial" w:cs="Arial"/>
          <w:sz w:val="20"/>
          <w:szCs w:val="20"/>
        </w:rPr>
        <w:t>3</w:t>
      </w:r>
      <w:r w:rsidR="00BA27E9" w:rsidRPr="00BB2201">
        <w:rPr>
          <w:rFonts w:ascii="Arial" w:hAnsi="Arial" w:cs="Arial"/>
          <w:sz w:val="20"/>
          <w:szCs w:val="20"/>
        </w:rPr>
        <w:t xml:space="preserve"> do </w:t>
      </w:r>
      <w:r w:rsidR="00BA27E9">
        <w:rPr>
          <w:rFonts w:ascii="Arial" w:hAnsi="Arial" w:cs="Arial"/>
          <w:sz w:val="20"/>
          <w:szCs w:val="20"/>
        </w:rPr>
        <w:t>Z</w:t>
      </w:r>
      <w:r w:rsidR="00BA27E9" w:rsidRPr="00BB2201">
        <w:rPr>
          <w:rFonts w:ascii="Arial" w:hAnsi="Arial" w:cs="Arial"/>
          <w:sz w:val="20"/>
          <w:szCs w:val="20"/>
        </w:rPr>
        <w:t>arządzenia</w:t>
      </w:r>
      <w:r w:rsidR="00BA27E9">
        <w:rPr>
          <w:rFonts w:ascii="Arial" w:hAnsi="Arial" w:cs="Arial"/>
          <w:sz w:val="20"/>
          <w:szCs w:val="20"/>
        </w:rPr>
        <w:t xml:space="preserve"> </w:t>
      </w:r>
      <w:r w:rsidR="00BA27E9" w:rsidRPr="00BB2201">
        <w:rPr>
          <w:rFonts w:ascii="Arial" w:hAnsi="Arial" w:cs="Arial"/>
          <w:sz w:val="20"/>
          <w:szCs w:val="20"/>
        </w:rPr>
        <w:t>Nr</w:t>
      </w:r>
      <w:r w:rsidR="009A0648">
        <w:rPr>
          <w:rFonts w:ascii="Arial" w:hAnsi="Arial" w:cs="Arial"/>
          <w:sz w:val="20"/>
          <w:szCs w:val="20"/>
        </w:rPr>
        <w:t xml:space="preserve"> 4</w:t>
      </w:r>
      <w:r w:rsidR="0082429F">
        <w:rPr>
          <w:rFonts w:ascii="Arial" w:hAnsi="Arial" w:cs="Arial"/>
          <w:sz w:val="20"/>
          <w:szCs w:val="20"/>
        </w:rPr>
        <w:t>8</w:t>
      </w:r>
      <w:r w:rsidR="00BA27E9" w:rsidRPr="00BB2201">
        <w:rPr>
          <w:rFonts w:ascii="Arial" w:hAnsi="Arial" w:cs="Arial"/>
          <w:sz w:val="20"/>
          <w:szCs w:val="20"/>
        </w:rPr>
        <w:t>/2026</w:t>
      </w:r>
    </w:p>
    <w:p w14:paraId="42E8972F" w14:textId="77777777" w:rsidR="00BA27E9" w:rsidRDefault="00BA27E9" w:rsidP="00BA27E9">
      <w:pPr>
        <w:pStyle w:val="Default"/>
        <w:spacing w:line="276" w:lineRule="auto"/>
        <w:ind w:left="5664"/>
        <w:jc w:val="right"/>
        <w:rPr>
          <w:rFonts w:ascii="Arial" w:hAnsi="Arial" w:cs="Arial"/>
          <w:sz w:val="20"/>
          <w:szCs w:val="20"/>
        </w:rPr>
      </w:pPr>
      <w:r w:rsidRPr="00BB2201">
        <w:rPr>
          <w:rFonts w:ascii="Arial" w:hAnsi="Arial" w:cs="Arial"/>
          <w:sz w:val="20"/>
          <w:szCs w:val="20"/>
        </w:rPr>
        <w:t xml:space="preserve">Wójta Gminy </w:t>
      </w:r>
      <w:r>
        <w:rPr>
          <w:rFonts w:ascii="Arial" w:hAnsi="Arial" w:cs="Arial"/>
          <w:sz w:val="20"/>
          <w:szCs w:val="20"/>
        </w:rPr>
        <w:t xml:space="preserve">Białobrzegi </w:t>
      </w:r>
      <w:r w:rsidRPr="00BB2201">
        <w:rPr>
          <w:rFonts w:ascii="Arial" w:hAnsi="Arial" w:cs="Arial"/>
          <w:sz w:val="20"/>
          <w:szCs w:val="20"/>
        </w:rPr>
        <w:t xml:space="preserve"> </w:t>
      </w:r>
    </w:p>
    <w:p w14:paraId="6FFCBDAA" w14:textId="7398C72C" w:rsidR="00BA27E9" w:rsidRPr="00BB2201" w:rsidRDefault="00BA27E9" w:rsidP="00BA27E9">
      <w:pPr>
        <w:pStyle w:val="Default"/>
        <w:spacing w:line="276" w:lineRule="auto"/>
        <w:ind w:left="5664"/>
        <w:jc w:val="right"/>
        <w:rPr>
          <w:rFonts w:ascii="Arial" w:hAnsi="Arial" w:cs="Arial"/>
          <w:sz w:val="20"/>
          <w:szCs w:val="20"/>
        </w:rPr>
      </w:pPr>
      <w:r w:rsidRPr="00BB2201">
        <w:rPr>
          <w:rFonts w:ascii="Arial" w:hAnsi="Arial" w:cs="Arial"/>
          <w:sz w:val="20"/>
          <w:szCs w:val="20"/>
        </w:rPr>
        <w:t xml:space="preserve">z dnia </w:t>
      </w:r>
      <w:r w:rsidR="0082429F">
        <w:rPr>
          <w:rFonts w:ascii="Arial" w:hAnsi="Arial" w:cs="Arial"/>
          <w:sz w:val="20"/>
          <w:szCs w:val="20"/>
        </w:rPr>
        <w:t>02</w:t>
      </w:r>
      <w:r w:rsidR="009A0648">
        <w:rPr>
          <w:rFonts w:ascii="Arial" w:hAnsi="Arial" w:cs="Arial"/>
          <w:sz w:val="20"/>
          <w:szCs w:val="20"/>
        </w:rPr>
        <w:t>.0</w:t>
      </w:r>
      <w:r w:rsidR="0082429F">
        <w:rPr>
          <w:rFonts w:ascii="Arial" w:hAnsi="Arial" w:cs="Arial"/>
          <w:sz w:val="20"/>
          <w:szCs w:val="20"/>
        </w:rPr>
        <w:t>4</w:t>
      </w:r>
      <w:r w:rsidR="009A0648">
        <w:rPr>
          <w:rFonts w:ascii="Arial" w:hAnsi="Arial" w:cs="Arial"/>
          <w:sz w:val="20"/>
          <w:szCs w:val="20"/>
        </w:rPr>
        <w:t>.</w:t>
      </w:r>
      <w:r w:rsidRPr="00BB2201">
        <w:rPr>
          <w:rFonts w:ascii="Arial" w:hAnsi="Arial" w:cs="Arial"/>
          <w:sz w:val="20"/>
          <w:szCs w:val="20"/>
        </w:rPr>
        <w:t xml:space="preserve"> 2026 r. </w:t>
      </w:r>
    </w:p>
    <w:p w14:paraId="4E05098F" w14:textId="77777777" w:rsidR="00BA27E9" w:rsidRDefault="00BA27E9" w:rsidP="00BA27E9">
      <w:pPr>
        <w:pStyle w:val="Default"/>
        <w:spacing w:line="276" w:lineRule="auto"/>
        <w:rPr>
          <w:b/>
          <w:bCs/>
          <w:sz w:val="22"/>
          <w:szCs w:val="22"/>
        </w:rPr>
      </w:pPr>
    </w:p>
    <w:p w14:paraId="3EF86516" w14:textId="77777777" w:rsidR="00BA27E9" w:rsidRDefault="00BA27E9" w:rsidP="00BA27E9">
      <w:pPr>
        <w:pStyle w:val="Default"/>
        <w:spacing w:line="276" w:lineRule="auto"/>
        <w:rPr>
          <w:b/>
          <w:bCs/>
          <w:sz w:val="22"/>
          <w:szCs w:val="22"/>
        </w:rPr>
      </w:pPr>
    </w:p>
    <w:p w14:paraId="5A4AE5AA" w14:textId="77777777" w:rsidR="00BA27E9" w:rsidRDefault="00BA27E9" w:rsidP="00BA27E9">
      <w:pPr>
        <w:pStyle w:val="Default"/>
        <w:spacing w:line="276" w:lineRule="auto"/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>UMOWA NA REALIZACJĘ PROGRAMU POLITYKI ZDROWOTNEJ</w:t>
      </w:r>
    </w:p>
    <w:p w14:paraId="0659A173" w14:textId="217A4C45" w:rsidR="00BA27E9" w:rsidRPr="00521202" w:rsidRDefault="00BA27E9" w:rsidP="00BA27E9">
      <w:pPr>
        <w:pStyle w:val="Default"/>
        <w:spacing w:line="276" w:lineRule="auto"/>
        <w:jc w:val="center"/>
        <w:rPr>
          <w:i/>
          <w:iCs/>
          <w:sz w:val="22"/>
          <w:szCs w:val="22"/>
        </w:rPr>
      </w:pPr>
      <w:r w:rsidRPr="00521202">
        <w:rPr>
          <w:i/>
          <w:iCs/>
          <w:sz w:val="22"/>
          <w:szCs w:val="22"/>
        </w:rPr>
        <w:t>(</w:t>
      </w:r>
      <w:r>
        <w:rPr>
          <w:i/>
          <w:iCs/>
          <w:sz w:val="22"/>
          <w:szCs w:val="22"/>
        </w:rPr>
        <w:t>projekt</w:t>
      </w:r>
      <w:r w:rsidRPr="00521202">
        <w:rPr>
          <w:i/>
          <w:iCs/>
          <w:sz w:val="22"/>
          <w:szCs w:val="22"/>
        </w:rPr>
        <w:t>)</w:t>
      </w:r>
    </w:p>
    <w:p w14:paraId="37936177" w14:textId="77777777" w:rsidR="00BA27E9" w:rsidRDefault="00BA27E9" w:rsidP="00BA27E9">
      <w:pPr>
        <w:pStyle w:val="Default"/>
        <w:spacing w:line="276" w:lineRule="auto"/>
        <w:jc w:val="center"/>
        <w:rPr>
          <w:sz w:val="22"/>
          <w:szCs w:val="22"/>
        </w:rPr>
      </w:pPr>
    </w:p>
    <w:p w14:paraId="2C0EDDE9" w14:textId="77777777" w:rsidR="00BA27E9" w:rsidRDefault="00BA27E9" w:rsidP="00BA27E9">
      <w:pPr>
        <w:pStyle w:val="Default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zawarta w dniu ………………………….……2026 r. w Białobrzegach pomiędzy: </w:t>
      </w:r>
    </w:p>
    <w:p w14:paraId="5163F8A7" w14:textId="77777777" w:rsidR="00BA27E9" w:rsidRDefault="00BA27E9" w:rsidP="00BA27E9">
      <w:pPr>
        <w:pStyle w:val="Default"/>
        <w:spacing w:line="276" w:lineRule="auto"/>
        <w:rPr>
          <w:sz w:val="22"/>
          <w:szCs w:val="22"/>
        </w:rPr>
      </w:pPr>
      <w:r>
        <w:rPr>
          <w:b/>
          <w:bCs/>
          <w:sz w:val="22"/>
          <w:szCs w:val="22"/>
        </w:rPr>
        <w:t>Gminą Białobrzegi</w:t>
      </w:r>
      <w:r>
        <w:rPr>
          <w:sz w:val="22"/>
          <w:szCs w:val="22"/>
        </w:rPr>
        <w:t>, 37-114 Białobrzegi 4, NIP</w:t>
      </w:r>
      <w:r w:rsidRPr="00BB2201">
        <w:t xml:space="preserve"> </w:t>
      </w:r>
      <w:r w:rsidRPr="00BB2201">
        <w:rPr>
          <w:sz w:val="22"/>
          <w:szCs w:val="22"/>
        </w:rPr>
        <w:t>815-16-32-831</w:t>
      </w:r>
      <w:r>
        <w:rPr>
          <w:sz w:val="22"/>
          <w:szCs w:val="22"/>
        </w:rPr>
        <w:t xml:space="preserve">, Regon: </w:t>
      </w:r>
      <w:r w:rsidRPr="00BB2201">
        <w:rPr>
          <w:sz w:val="22"/>
          <w:szCs w:val="22"/>
        </w:rPr>
        <w:t>690581761</w:t>
      </w:r>
    </w:p>
    <w:p w14:paraId="034703AD" w14:textId="77777777" w:rsidR="00BA27E9" w:rsidRPr="00BB2201" w:rsidRDefault="00BA27E9" w:rsidP="00BA27E9">
      <w:pPr>
        <w:pStyle w:val="Default"/>
        <w:spacing w:line="276" w:lineRule="auto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w imieniu której działa </w:t>
      </w:r>
    </w:p>
    <w:p w14:paraId="5664B1A1" w14:textId="77777777" w:rsidR="00BA27E9" w:rsidRPr="00BB2201" w:rsidRDefault="00BA27E9" w:rsidP="00BA27E9">
      <w:pPr>
        <w:pStyle w:val="Default"/>
        <w:spacing w:line="276" w:lineRule="auto"/>
        <w:rPr>
          <w:b/>
          <w:bCs/>
          <w:sz w:val="22"/>
          <w:szCs w:val="22"/>
        </w:rPr>
      </w:pPr>
      <w:r w:rsidRPr="00BB2201">
        <w:rPr>
          <w:b/>
          <w:bCs/>
          <w:sz w:val="22"/>
          <w:szCs w:val="22"/>
        </w:rPr>
        <w:t xml:space="preserve">Franciszek Masłoń – Wójt Gminy Białobrzegi </w:t>
      </w:r>
    </w:p>
    <w:p w14:paraId="2F466B5B" w14:textId="47ABD8C0" w:rsidR="00BA27E9" w:rsidRDefault="00BA27E9" w:rsidP="00BA27E9">
      <w:pPr>
        <w:pStyle w:val="Default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przy kontrasygnacie </w:t>
      </w:r>
      <w:r w:rsidRPr="00BB2201">
        <w:rPr>
          <w:b/>
          <w:bCs/>
          <w:sz w:val="22"/>
          <w:szCs w:val="22"/>
        </w:rPr>
        <w:t>Skarbnika Gminy Białobrzegi  - Marii Fudali ,</w:t>
      </w:r>
      <w:r>
        <w:rPr>
          <w:sz w:val="22"/>
          <w:szCs w:val="22"/>
        </w:rPr>
        <w:t xml:space="preserve"> </w:t>
      </w:r>
      <w:r w:rsidR="00B01EF4">
        <w:rPr>
          <w:sz w:val="22"/>
          <w:szCs w:val="22"/>
        </w:rPr>
        <w:t xml:space="preserve"> </w:t>
      </w:r>
      <w:r>
        <w:rPr>
          <w:sz w:val="22"/>
          <w:szCs w:val="22"/>
        </w:rPr>
        <w:t>zwaną w dalszej części umowy „</w:t>
      </w:r>
      <w:r>
        <w:rPr>
          <w:b/>
          <w:bCs/>
          <w:sz w:val="22"/>
          <w:szCs w:val="22"/>
        </w:rPr>
        <w:t>Zamawiającym</w:t>
      </w:r>
      <w:r>
        <w:rPr>
          <w:sz w:val="22"/>
          <w:szCs w:val="22"/>
        </w:rPr>
        <w:t xml:space="preserve">” </w:t>
      </w:r>
    </w:p>
    <w:p w14:paraId="3B91511C" w14:textId="77777777" w:rsidR="00BA27E9" w:rsidRDefault="00BA27E9" w:rsidP="00BA27E9">
      <w:pPr>
        <w:pStyle w:val="Default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a ……………………………………………………………………………………………………….… </w:t>
      </w:r>
    </w:p>
    <w:p w14:paraId="50E16AD9" w14:textId="77777777" w:rsidR="00BA27E9" w:rsidRDefault="00BA27E9" w:rsidP="00BA27E9">
      <w:pPr>
        <w:pStyle w:val="Default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………………………………………………., z siedzibą w……………………………………….…, </w:t>
      </w:r>
    </w:p>
    <w:p w14:paraId="72CCF234" w14:textId="77777777" w:rsidR="00BA27E9" w:rsidRDefault="00BA27E9" w:rsidP="00BA27E9">
      <w:pPr>
        <w:pStyle w:val="Default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nr KRS: …………………………………, NIP: …………………….., REGON: ………………...…., </w:t>
      </w:r>
    </w:p>
    <w:p w14:paraId="3B7499E5" w14:textId="77777777" w:rsidR="00BA27E9" w:rsidRDefault="00BA27E9" w:rsidP="00BA27E9">
      <w:pPr>
        <w:pStyle w:val="Default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reprezentowanym przez: </w:t>
      </w:r>
    </w:p>
    <w:p w14:paraId="0340BA57" w14:textId="77777777" w:rsidR="00BA27E9" w:rsidRDefault="00BA27E9" w:rsidP="00BA27E9">
      <w:pPr>
        <w:pStyle w:val="Default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…………………………………………………………………………………………………………,</w:t>
      </w:r>
    </w:p>
    <w:p w14:paraId="65394E68" w14:textId="26A71A23" w:rsidR="00BA27E9" w:rsidRDefault="00BA27E9" w:rsidP="00BA27E9">
      <w:pPr>
        <w:pStyle w:val="Default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zwanym dalej „</w:t>
      </w:r>
      <w:r>
        <w:rPr>
          <w:b/>
          <w:bCs/>
          <w:sz w:val="22"/>
          <w:szCs w:val="22"/>
        </w:rPr>
        <w:t>Wykonawcą</w:t>
      </w:r>
      <w:r>
        <w:rPr>
          <w:sz w:val="22"/>
          <w:szCs w:val="22"/>
        </w:rPr>
        <w:t>”,  zwanymi łącznie również „</w:t>
      </w:r>
      <w:r>
        <w:rPr>
          <w:b/>
          <w:bCs/>
          <w:sz w:val="22"/>
          <w:szCs w:val="22"/>
        </w:rPr>
        <w:t>Stronami</w:t>
      </w:r>
      <w:r>
        <w:rPr>
          <w:sz w:val="22"/>
          <w:szCs w:val="22"/>
        </w:rPr>
        <w:t xml:space="preserve">” o następującej treści: </w:t>
      </w:r>
    </w:p>
    <w:p w14:paraId="6281CB77" w14:textId="77777777" w:rsidR="00BA27E9" w:rsidRPr="00BA27E9" w:rsidRDefault="00BA27E9" w:rsidP="00BA27E9">
      <w:pPr>
        <w:pStyle w:val="Default"/>
        <w:spacing w:line="276" w:lineRule="auto"/>
        <w:jc w:val="both"/>
        <w:rPr>
          <w:sz w:val="22"/>
          <w:szCs w:val="22"/>
        </w:rPr>
      </w:pPr>
    </w:p>
    <w:p w14:paraId="2626D57C" w14:textId="5C760F44" w:rsidR="00BA27E9" w:rsidRPr="00BD2C15" w:rsidRDefault="00BA27E9" w:rsidP="00BD2C15">
      <w:pPr>
        <w:jc w:val="both"/>
        <w:rPr>
          <w:rFonts w:ascii="Times New Roman" w:hAnsi="Times New Roman" w:cs="Times New Roman"/>
          <w:sz w:val="24"/>
          <w:szCs w:val="24"/>
        </w:rPr>
      </w:pPr>
      <w:r w:rsidRPr="00BA27E9">
        <w:rPr>
          <w:rFonts w:ascii="Times New Roman" w:hAnsi="Times New Roman" w:cs="Times New Roman"/>
          <w:b/>
          <w:bCs/>
        </w:rPr>
        <w:t xml:space="preserve">§ 1. </w:t>
      </w:r>
      <w:r w:rsidRPr="00BA27E9">
        <w:rPr>
          <w:rFonts w:ascii="Times New Roman" w:hAnsi="Times New Roman" w:cs="Times New Roman"/>
        </w:rPr>
        <w:t>1. Na podstawie art. 48 ust. 1 w związku z art. 7 ust. 1 pkt 1 ustawy z dnia 27 sierpnia 2004 r. o świadczeniach opieki zdrowotnej finansowanych ze środków publicznych (</w:t>
      </w:r>
      <w:proofErr w:type="spellStart"/>
      <w:r w:rsidRPr="00BA27E9">
        <w:rPr>
          <w:rFonts w:ascii="Times New Roman" w:hAnsi="Times New Roman" w:cs="Times New Roman"/>
        </w:rPr>
        <w:t>t.j</w:t>
      </w:r>
      <w:proofErr w:type="spellEnd"/>
      <w:r w:rsidRPr="00BA27E9">
        <w:rPr>
          <w:rFonts w:ascii="Times New Roman" w:hAnsi="Times New Roman" w:cs="Times New Roman"/>
        </w:rPr>
        <w:t xml:space="preserve">. Dz.U. z 2025 r. poz. z </w:t>
      </w:r>
      <w:proofErr w:type="spellStart"/>
      <w:r w:rsidRPr="00BA27E9">
        <w:rPr>
          <w:rFonts w:ascii="Times New Roman" w:hAnsi="Times New Roman" w:cs="Times New Roman"/>
        </w:rPr>
        <w:t>późn</w:t>
      </w:r>
      <w:proofErr w:type="spellEnd"/>
      <w:r w:rsidRPr="00BA27E9">
        <w:rPr>
          <w:rFonts w:ascii="Times New Roman" w:hAnsi="Times New Roman" w:cs="Times New Roman"/>
        </w:rPr>
        <w:t xml:space="preserve">. zm.) oraz uchwały XIX/141/2025 Rady Gminy Białobrzegi z dnia 18 grudnia 2025 r. w sprawie przyjęcia programu polityki zdrowotnej pn. „Program polityki zdrowotnej w zakresie profilaktyki i wczesnego wykrywania depresji w populacji młodzieży w Gminie Białobrzegi na lata 2026-2028” Zamawiający zamawia realizację programu polityki zdrowotnej: pn. </w:t>
      </w:r>
      <w:r w:rsidRPr="00BA27E9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pn. „Program polityki zdrowotnej w zakresie profilaktyki i wczesnego wykrywania depresji w populacji młodzieży w Gminie Białobrzegi na lata 2026-2028” w roku 2026</w:t>
      </w:r>
      <w:r w:rsidR="00607827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 xml:space="preserve">, </w:t>
      </w:r>
      <w:r w:rsidR="00607827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 xml:space="preserve">zwanym w dalszej części umowy „Programem” </w:t>
      </w:r>
    </w:p>
    <w:p w14:paraId="3AD8BBF5" w14:textId="52D8D685" w:rsidR="00BA27E9" w:rsidRDefault="00BA27E9" w:rsidP="00BA27E9">
      <w:pPr>
        <w:pStyle w:val="Default"/>
        <w:spacing w:line="276" w:lineRule="auto"/>
        <w:jc w:val="both"/>
        <w:rPr>
          <w:sz w:val="22"/>
          <w:szCs w:val="22"/>
        </w:rPr>
      </w:pPr>
      <w:r w:rsidRPr="00BB2201">
        <w:rPr>
          <w:b/>
          <w:bCs/>
          <w:sz w:val="22"/>
          <w:szCs w:val="22"/>
        </w:rPr>
        <w:t>2.</w:t>
      </w:r>
      <w:r>
        <w:rPr>
          <w:sz w:val="22"/>
          <w:szCs w:val="22"/>
        </w:rPr>
        <w:t xml:space="preserve"> Strony zgodnie ustalają, że wynagrodzenie za realizację </w:t>
      </w:r>
      <w:r w:rsidR="00607827">
        <w:rPr>
          <w:sz w:val="22"/>
          <w:szCs w:val="22"/>
        </w:rPr>
        <w:t>P</w:t>
      </w:r>
      <w:r>
        <w:rPr>
          <w:sz w:val="22"/>
          <w:szCs w:val="22"/>
        </w:rPr>
        <w:t xml:space="preserve">rogramu, nie może przekroczyć kwoty ………..….. zł (słownie: ………………………………….. złotych). </w:t>
      </w:r>
    </w:p>
    <w:p w14:paraId="0FBD5631" w14:textId="05C0F8C8" w:rsidR="00BA27E9" w:rsidRDefault="00BA27E9" w:rsidP="00BA27E9">
      <w:pPr>
        <w:pStyle w:val="Default"/>
        <w:spacing w:line="276" w:lineRule="auto"/>
        <w:jc w:val="both"/>
        <w:rPr>
          <w:sz w:val="22"/>
          <w:szCs w:val="22"/>
        </w:rPr>
      </w:pPr>
      <w:r w:rsidRPr="00BB2201">
        <w:rPr>
          <w:b/>
          <w:bCs/>
          <w:sz w:val="22"/>
          <w:szCs w:val="22"/>
        </w:rPr>
        <w:t>3.</w:t>
      </w:r>
      <w:r>
        <w:rPr>
          <w:sz w:val="22"/>
          <w:szCs w:val="22"/>
        </w:rPr>
        <w:t xml:space="preserve"> </w:t>
      </w:r>
      <w:r w:rsidR="00774C3C">
        <w:rPr>
          <w:sz w:val="22"/>
          <w:szCs w:val="22"/>
        </w:rPr>
        <w:t xml:space="preserve">Zakres umowy obejmuje: </w:t>
      </w:r>
    </w:p>
    <w:p w14:paraId="7BA1BADA" w14:textId="7ECCE652" w:rsidR="00955EEF" w:rsidRDefault="00774C3C" w:rsidP="00774C3C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a)</w:t>
      </w:r>
      <w:r w:rsidR="00955EEF" w:rsidRPr="00955EEF">
        <w:rPr>
          <w:sz w:val="22"/>
          <w:szCs w:val="22"/>
        </w:rPr>
        <w:t>Działa</w:t>
      </w:r>
      <w:r w:rsidR="00955EEF">
        <w:rPr>
          <w:sz w:val="22"/>
          <w:szCs w:val="22"/>
        </w:rPr>
        <w:t>nia</w:t>
      </w:r>
      <w:r w:rsidR="00955EEF" w:rsidRPr="00955EEF">
        <w:rPr>
          <w:sz w:val="22"/>
          <w:szCs w:val="22"/>
        </w:rPr>
        <w:t xml:space="preserve"> edukacyjn</w:t>
      </w:r>
      <w:r w:rsidR="00955EEF">
        <w:rPr>
          <w:sz w:val="22"/>
          <w:szCs w:val="22"/>
        </w:rPr>
        <w:t>e</w:t>
      </w:r>
      <w:r w:rsidR="00955EEF" w:rsidRPr="00955EEF">
        <w:rPr>
          <w:sz w:val="22"/>
          <w:szCs w:val="22"/>
        </w:rPr>
        <w:t xml:space="preserve"> obejmując</w:t>
      </w:r>
      <w:r w:rsidR="00955EEF">
        <w:rPr>
          <w:sz w:val="22"/>
          <w:szCs w:val="22"/>
        </w:rPr>
        <w:t>e</w:t>
      </w:r>
      <w:r w:rsidR="00955EEF" w:rsidRPr="00955EEF">
        <w:rPr>
          <w:sz w:val="22"/>
          <w:szCs w:val="22"/>
        </w:rPr>
        <w:t xml:space="preserve"> kampanię informacyjno-edukacyjną mającą na celu podniesienie świadomości populacji ogólnej nt. profilaktyki zaburzeń nastroju</w:t>
      </w:r>
      <w:r w:rsidR="00955EEF">
        <w:rPr>
          <w:sz w:val="22"/>
          <w:szCs w:val="22"/>
        </w:rPr>
        <w:t xml:space="preserve"> </w:t>
      </w:r>
    </w:p>
    <w:p w14:paraId="6B6ED087" w14:textId="431CE62A" w:rsidR="00774C3C" w:rsidRDefault="00955EEF" w:rsidP="00774C3C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b) </w:t>
      </w:r>
      <w:r w:rsidR="00774C3C" w:rsidRPr="00774C3C">
        <w:rPr>
          <w:sz w:val="22"/>
          <w:szCs w:val="22"/>
        </w:rPr>
        <w:t>Działania szkoleniowe z zakresu zaburzeń depresyjnych dla kadry pedagogicznej</w:t>
      </w:r>
      <w:r w:rsidR="00774C3C">
        <w:rPr>
          <w:sz w:val="22"/>
          <w:szCs w:val="22"/>
        </w:rPr>
        <w:t xml:space="preserve"> – 3 </w:t>
      </w:r>
      <w:r w:rsidR="009A0648">
        <w:rPr>
          <w:sz w:val="22"/>
          <w:szCs w:val="22"/>
        </w:rPr>
        <w:t xml:space="preserve">działania </w:t>
      </w:r>
    </w:p>
    <w:p w14:paraId="4C9B65BE" w14:textId="693E208C" w:rsidR="00774C3C" w:rsidRPr="00774C3C" w:rsidRDefault="00774C3C" w:rsidP="00774C3C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</w:t>
      </w:r>
      <w:r w:rsidR="00955EEF">
        <w:rPr>
          <w:sz w:val="22"/>
          <w:szCs w:val="22"/>
        </w:rPr>
        <w:t>c</w:t>
      </w:r>
      <w:r>
        <w:rPr>
          <w:sz w:val="22"/>
          <w:szCs w:val="22"/>
        </w:rPr>
        <w:t xml:space="preserve">) </w:t>
      </w:r>
      <w:r w:rsidRPr="00774C3C">
        <w:rPr>
          <w:sz w:val="22"/>
          <w:szCs w:val="22"/>
        </w:rPr>
        <w:t>Edukacj</w:t>
      </w:r>
      <w:r>
        <w:rPr>
          <w:sz w:val="22"/>
          <w:szCs w:val="22"/>
        </w:rPr>
        <w:t>ę</w:t>
      </w:r>
      <w:r w:rsidRPr="00774C3C">
        <w:rPr>
          <w:sz w:val="22"/>
          <w:szCs w:val="22"/>
        </w:rPr>
        <w:t xml:space="preserve"> zdrowotn</w:t>
      </w:r>
      <w:r>
        <w:rPr>
          <w:sz w:val="22"/>
          <w:szCs w:val="22"/>
        </w:rPr>
        <w:t>ą</w:t>
      </w:r>
      <w:r w:rsidRPr="00774C3C">
        <w:rPr>
          <w:sz w:val="22"/>
          <w:szCs w:val="22"/>
        </w:rPr>
        <w:t xml:space="preserve"> (psychoedukacja) rodziców/opiekunów prawnych dzieci</w:t>
      </w:r>
      <w:r>
        <w:rPr>
          <w:sz w:val="22"/>
          <w:szCs w:val="22"/>
        </w:rPr>
        <w:t xml:space="preserve"> – 2 </w:t>
      </w:r>
      <w:r w:rsidR="009A0648">
        <w:rPr>
          <w:sz w:val="22"/>
          <w:szCs w:val="22"/>
        </w:rPr>
        <w:t xml:space="preserve">działania </w:t>
      </w:r>
    </w:p>
    <w:p w14:paraId="0DFA3C15" w14:textId="62726004" w:rsidR="00774C3C" w:rsidRPr="00774C3C" w:rsidRDefault="00774C3C" w:rsidP="00774C3C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955EEF">
        <w:rPr>
          <w:sz w:val="22"/>
          <w:szCs w:val="22"/>
        </w:rPr>
        <w:t xml:space="preserve"> d</w:t>
      </w:r>
      <w:r>
        <w:rPr>
          <w:sz w:val="22"/>
          <w:szCs w:val="22"/>
        </w:rPr>
        <w:t xml:space="preserve">) </w:t>
      </w:r>
      <w:r w:rsidRPr="00774C3C">
        <w:rPr>
          <w:sz w:val="22"/>
          <w:szCs w:val="22"/>
        </w:rPr>
        <w:t>Badania przesiewowe</w:t>
      </w:r>
      <w:r>
        <w:rPr>
          <w:sz w:val="22"/>
          <w:szCs w:val="22"/>
        </w:rPr>
        <w:t xml:space="preserve"> -  </w:t>
      </w:r>
      <w:r w:rsidRPr="00774C3C">
        <w:rPr>
          <w:sz w:val="22"/>
          <w:szCs w:val="22"/>
        </w:rPr>
        <w:t xml:space="preserve">200 </w:t>
      </w:r>
      <w:r w:rsidR="009A0648">
        <w:rPr>
          <w:sz w:val="22"/>
          <w:szCs w:val="22"/>
        </w:rPr>
        <w:t xml:space="preserve">osób </w:t>
      </w:r>
    </w:p>
    <w:p w14:paraId="54A387C7" w14:textId="2587A6B0" w:rsidR="00774C3C" w:rsidRDefault="00774C3C" w:rsidP="00774C3C">
      <w:pPr>
        <w:pStyle w:val="Default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955EEF">
        <w:rPr>
          <w:sz w:val="22"/>
          <w:szCs w:val="22"/>
        </w:rPr>
        <w:t xml:space="preserve"> e</w:t>
      </w:r>
      <w:r>
        <w:rPr>
          <w:sz w:val="22"/>
          <w:szCs w:val="22"/>
        </w:rPr>
        <w:t xml:space="preserve">) </w:t>
      </w:r>
      <w:r w:rsidRPr="00774C3C">
        <w:rPr>
          <w:sz w:val="22"/>
          <w:szCs w:val="22"/>
        </w:rPr>
        <w:t>Terapi</w:t>
      </w:r>
      <w:r>
        <w:rPr>
          <w:sz w:val="22"/>
          <w:szCs w:val="22"/>
        </w:rPr>
        <w:t xml:space="preserve">ę </w:t>
      </w:r>
      <w:r w:rsidRPr="00774C3C">
        <w:rPr>
          <w:sz w:val="22"/>
          <w:szCs w:val="22"/>
        </w:rPr>
        <w:t>zaburzeń nastroju (cykl 10 spotkań)</w:t>
      </w:r>
      <w:r w:rsidRPr="00774C3C">
        <w:rPr>
          <w:sz w:val="22"/>
          <w:szCs w:val="22"/>
        </w:rPr>
        <w:tab/>
      </w:r>
      <w:r>
        <w:rPr>
          <w:sz w:val="22"/>
          <w:szCs w:val="22"/>
        </w:rPr>
        <w:t xml:space="preserve">- </w:t>
      </w:r>
      <w:r w:rsidR="009A0648">
        <w:rPr>
          <w:sz w:val="22"/>
          <w:szCs w:val="22"/>
        </w:rPr>
        <w:t xml:space="preserve">20 osób </w:t>
      </w:r>
    </w:p>
    <w:p w14:paraId="53E00E4E" w14:textId="77777777" w:rsidR="00774C3C" w:rsidRDefault="00774C3C" w:rsidP="00774C3C">
      <w:pPr>
        <w:pStyle w:val="Default"/>
        <w:spacing w:line="276" w:lineRule="auto"/>
        <w:jc w:val="both"/>
        <w:rPr>
          <w:sz w:val="22"/>
          <w:szCs w:val="22"/>
        </w:rPr>
      </w:pPr>
    </w:p>
    <w:p w14:paraId="39BA93DF" w14:textId="21EEE6ED" w:rsidR="00BA27E9" w:rsidRDefault="00607827" w:rsidP="00BA27E9">
      <w:pPr>
        <w:pStyle w:val="Default"/>
        <w:spacing w:line="276" w:lineRule="auto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4</w:t>
      </w:r>
      <w:r w:rsidR="00BA27E9" w:rsidRPr="00BB2201">
        <w:rPr>
          <w:b/>
          <w:bCs/>
          <w:sz w:val="22"/>
          <w:szCs w:val="22"/>
        </w:rPr>
        <w:t>.</w:t>
      </w:r>
      <w:r w:rsidR="00BA27E9">
        <w:rPr>
          <w:sz w:val="22"/>
          <w:szCs w:val="22"/>
        </w:rPr>
        <w:t xml:space="preserve"> Określenie osób uprawnionych, zasady rejestracji pacjentów, zasady organizacji i udzielania świadczeń, a także kalkulacja kwoty należnej za realizację programu, w tym planowana liczba świadczeń, ceny jednostkowe poszczególnych procedur medycznych, działań edukacyjnych oraz promocyjnych, znajdują się w ofercie stanowiącej załącznik do umowy. </w:t>
      </w:r>
    </w:p>
    <w:p w14:paraId="569C5F68" w14:textId="77777777" w:rsidR="007B665A" w:rsidRDefault="007B665A" w:rsidP="00BA27E9">
      <w:pPr>
        <w:pStyle w:val="Default"/>
        <w:spacing w:line="276" w:lineRule="auto"/>
        <w:jc w:val="both"/>
        <w:rPr>
          <w:b/>
          <w:bCs/>
          <w:sz w:val="22"/>
          <w:szCs w:val="22"/>
        </w:rPr>
      </w:pPr>
    </w:p>
    <w:p w14:paraId="7B07F85E" w14:textId="77777777" w:rsidR="00955EEF" w:rsidRDefault="00955EEF" w:rsidP="00BA27E9">
      <w:pPr>
        <w:pStyle w:val="Default"/>
        <w:spacing w:line="276" w:lineRule="auto"/>
        <w:jc w:val="both"/>
        <w:rPr>
          <w:b/>
          <w:bCs/>
          <w:sz w:val="22"/>
          <w:szCs w:val="22"/>
        </w:rPr>
      </w:pPr>
    </w:p>
    <w:p w14:paraId="7CB462AF" w14:textId="77777777" w:rsidR="00955EEF" w:rsidRDefault="00955EEF" w:rsidP="00BA27E9">
      <w:pPr>
        <w:pStyle w:val="Default"/>
        <w:spacing w:line="276" w:lineRule="auto"/>
        <w:jc w:val="both"/>
        <w:rPr>
          <w:b/>
          <w:bCs/>
          <w:sz w:val="22"/>
          <w:szCs w:val="22"/>
        </w:rPr>
      </w:pPr>
    </w:p>
    <w:p w14:paraId="7C8565F0" w14:textId="77777777" w:rsidR="00955EEF" w:rsidRDefault="00955EEF" w:rsidP="00BA27E9">
      <w:pPr>
        <w:pStyle w:val="Default"/>
        <w:spacing w:line="276" w:lineRule="auto"/>
        <w:jc w:val="both"/>
        <w:rPr>
          <w:b/>
          <w:bCs/>
          <w:sz w:val="22"/>
          <w:szCs w:val="22"/>
        </w:rPr>
      </w:pPr>
    </w:p>
    <w:p w14:paraId="3C1BBEA7" w14:textId="2F3AC431" w:rsidR="007B665A" w:rsidRDefault="00BA27E9" w:rsidP="00BA27E9">
      <w:pPr>
        <w:pStyle w:val="Default"/>
        <w:spacing w:line="276" w:lineRule="auto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 xml:space="preserve">§ 2. </w:t>
      </w:r>
      <w:r>
        <w:rPr>
          <w:sz w:val="22"/>
          <w:szCs w:val="22"/>
        </w:rPr>
        <w:t xml:space="preserve">Wykonawca zobowiązuje się do: </w:t>
      </w:r>
    </w:p>
    <w:p w14:paraId="1549FC34" w14:textId="6D7BA953" w:rsidR="00BA27E9" w:rsidRDefault="00BA27E9" w:rsidP="00BA27E9">
      <w:pPr>
        <w:pStyle w:val="Default"/>
        <w:spacing w:line="276" w:lineRule="auto"/>
        <w:jc w:val="both"/>
        <w:rPr>
          <w:sz w:val="22"/>
          <w:szCs w:val="22"/>
        </w:rPr>
      </w:pPr>
      <w:r w:rsidRPr="00BB2201">
        <w:rPr>
          <w:b/>
          <w:bCs/>
          <w:sz w:val="22"/>
          <w:szCs w:val="22"/>
        </w:rPr>
        <w:t>1.</w:t>
      </w:r>
      <w:r>
        <w:rPr>
          <w:sz w:val="22"/>
          <w:szCs w:val="22"/>
        </w:rPr>
        <w:t xml:space="preserve">  Dołożenia należytej staranności przy wyborze personelu medycznego, który w jego imieniu będzie udzielał świadczeń objętych przedmiotem Umowy pod kątem posiadania odpowiednich kwalifikacji zawodowych; </w:t>
      </w:r>
    </w:p>
    <w:p w14:paraId="525D045F" w14:textId="77777777" w:rsidR="00BA27E9" w:rsidRDefault="00BA27E9" w:rsidP="00BA27E9">
      <w:pPr>
        <w:pStyle w:val="Default"/>
        <w:spacing w:line="276" w:lineRule="auto"/>
        <w:jc w:val="both"/>
        <w:rPr>
          <w:sz w:val="22"/>
          <w:szCs w:val="22"/>
        </w:rPr>
      </w:pPr>
      <w:r w:rsidRPr="00BB2201">
        <w:rPr>
          <w:b/>
          <w:bCs/>
          <w:sz w:val="22"/>
          <w:szCs w:val="22"/>
        </w:rPr>
        <w:t>2.</w:t>
      </w:r>
      <w:r>
        <w:rPr>
          <w:sz w:val="22"/>
          <w:szCs w:val="22"/>
        </w:rPr>
        <w:t xml:space="preserve"> Realizacji poszczególnych świadczeń medycznych zgodnie ze standardami określonymi przez Narodowy Fundusz Zdrowia lub inne przepisy prawa dotyczące udzielania świadczeń medycznych; </w:t>
      </w:r>
    </w:p>
    <w:p w14:paraId="557D942A" w14:textId="77777777" w:rsidR="00BA27E9" w:rsidRPr="00BB2201" w:rsidRDefault="00BA27E9" w:rsidP="00BA27E9">
      <w:pPr>
        <w:pStyle w:val="Default"/>
        <w:spacing w:line="276" w:lineRule="auto"/>
        <w:jc w:val="both"/>
        <w:rPr>
          <w:sz w:val="22"/>
          <w:szCs w:val="22"/>
        </w:rPr>
      </w:pPr>
      <w:r w:rsidRPr="00BB2201">
        <w:rPr>
          <w:b/>
          <w:bCs/>
          <w:sz w:val="22"/>
          <w:szCs w:val="22"/>
        </w:rPr>
        <w:t>3.</w:t>
      </w:r>
      <w:r w:rsidRPr="00BB2201">
        <w:rPr>
          <w:sz w:val="22"/>
          <w:szCs w:val="22"/>
        </w:rPr>
        <w:t xml:space="preserve"> </w:t>
      </w:r>
      <w:r>
        <w:rPr>
          <w:sz w:val="22"/>
          <w:szCs w:val="22"/>
        </w:rPr>
        <w:t>P</w:t>
      </w:r>
      <w:r w:rsidRPr="00BB2201">
        <w:rPr>
          <w:sz w:val="22"/>
          <w:szCs w:val="22"/>
        </w:rPr>
        <w:t xml:space="preserve">rzestrzegania praw pacjenta oraz do wykonywania świadczeń zdrowotnych w ramach programu z należytą starannością zgodnie z aktualnym stanem wiedzy medycznej i zasadami etyki zawodowej; </w:t>
      </w:r>
    </w:p>
    <w:p w14:paraId="4DA9FF6D" w14:textId="77777777" w:rsidR="00BA27E9" w:rsidRPr="00BB2201" w:rsidRDefault="00BA27E9" w:rsidP="00BA27E9">
      <w:pPr>
        <w:pStyle w:val="Default"/>
        <w:spacing w:line="276" w:lineRule="auto"/>
        <w:jc w:val="both"/>
        <w:rPr>
          <w:sz w:val="22"/>
          <w:szCs w:val="22"/>
        </w:rPr>
      </w:pPr>
      <w:r w:rsidRPr="00BB2201">
        <w:rPr>
          <w:b/>
          <w:bCs/>
          <w:sz w:val="22"/>
          <w:szCs w:val="22"/>
        </w:rPr>
        <w:t>4.</w:t>
      </w:r>
      <w:r>
        <w:rPr>
          <w:sz w:val="22"/>
          <w:szCs w:val="22"/>
        </w:rPr>
        <w:t xml:space="preserve"> P</w:t>
      </w:r>
      <w:r w:rsidRPr="00BB2201">
        <w:rPr>
          <w:sz w:val="22"/>
          <w:szCs w:val="22"/>
        </w:rPr>
        <w:t xml:space="preserve">rzyjmowania w zakresie realizowanego programu skarg i wniosków pacjentów, zgodnie z Rozporządzeniem Rady Ministrów z dnia 8 stycznia 2002 r. w sprawie organizacji przyjmowania i rozpatrywania skarg i wniosków (Dz.U. Nr 5, poz. 46) oraz ustawy z dnia 14 czerwca 1960 r. Kodeks postępowania administracyjnego (Dz.U. z 2025, poz. 1691); </w:t>
      </w:r>
    </w:p>
    <w:p w14:paraId="0DB8CF38" w14:textId="77777777" w:rsidR="00BA27E9" w:rsidRPr="00BB2201" w:rsidRDefault="00BA27E9" w:rsidP="00BA27E9">
      <w:pPr>
        <w:pStyle w:val="Default"/>
        <w:spacing w:line="276" w:lineRule="auto"/>
        <w:jc w:val="both"/>
        <w:rPr>
          <w:sz w:val="22"/>
          <w:szCs w:val="22"/>
        </w:rPr>
      </w:pPr>
      <w:r w:rsidRPr="001575CD">
        <w:rPr>
          <w:b/>
          <w:bCs/>
          <w:sz w:val="22"/>
          <w:szCs w:val="22"/>
        </w:rPr>
        <w:t>5.</w:t>
      </w:r>
      <w:r w:rsidRPr="00BB2201">
        <w:rPr>
          <w:sz w:val="22"/>
          <w:szCs w:val="22"/>
        </w:rPr>
        <w:t xml:space="preserve"> </w:t>
      </w:r>
      <w:r>
        <w:rPr>
          <w:sz w:val="22"/>
          <w:szCs w:val="22"/>
        </w:rPr>
        <w:t>P</w:t>
      </w:r>
      <w:r w:rsidRPr="00BB2201">
        <w:rPr>
          <w:sz w:val="22"/>
          <w:szCs w:val="22"/>
        </w:rPr>
        <w:t xml:space="preserve">rowadzenia dokumentacji medycznej zgodnie z obowiązującym prawem w tym zakresie; </w:t>
      </w:r>
    </w:p>
    <w:p w14:paraId="05F249ED" w14:textId="77777777" w:rsidR="00BA27E9" w:rsidRPr="00BB2201" w:rsidRDefault="00BA27E9" w:rsidP="00BA27E9">
      <w:pPr>
        <w:pStyle w:val="Default"/>
        <w:spacing w:line="276" w:lineRule="auto"/>
        <w:jc w:val="both"/>
        <w:rPr>
          <w:sz w:val="22"/>
          <w:szCs w:val="22"/>
        </w:rPr>
      </w:pPr>
      <w:r w:rsidRPr="001575CD">
        <w:rPr>
          <w:b/>
          <w:bCs/>
          <w:sz w:val="22"/>
          <w:szCs w:val="22"/>
        </w:rPr>
        <w:t>6.</w:t>
      </w:r>
      <w:r w:rsidRPr="00BB2201">
        <w:rPr>
          <w:sz w:val="22"/>
          <w:szCs w:val="22"/>
        </w:rPr>
        <w:t xml:space="preserve"> </w:t>
      </w:r>
      <w:r>
        <w:rPr>
          <w:sz w:val="22"/>
          <w:szCs w:val="22"/>
        </w:rPr>
        <w:t>P</w:t>
      </w:r>
      <w:r w:rsidRPr="00BB2201">
        <w:rPr>
          <w:sz w:val="22"/>
          <w:szCs w:val="22"/>
        </w:rPr>
        <w:t xml:space="preserve">rowadzenia sprawozdawczości statystycznej zgodnie z obowiązującym prawem w tym zakresie; </w:t>
      </w:r>
    </w:p>
    <w:p w14:paraId="3B0AAD83" w14:textId="77777777" w:rsidR="00BA27E9" w:rsidRPr="00BB2201" w:rsidRDefault="00BA27E9" w:rsidP="00BA27E9">
      <w:pPr>
        <w:pStyle w:val="Default"/>
        <w:spacing w:line="276" w:lineRule="auto"/>
        <w:jc w:val="both"/>
        <w:rPr>
          <w:sz w:val="22"/>
          <w:szCs w:val="22"/>
        </w:rPr>
      </w:pPr>
      <w:r w:rsidRPr="001575CD">
        <w:rPr>
          <w:b/>
          <w:bCs/>
          <w:sz w:val="22"/>
          <w:szCs w:val="22"/>
        </w:rPr>
        <w:t>7.</w:t>
      </w:r>
      <w:r>
        <w:rPr>
          <w:sz w:val="22"/>
          <w:szCs w:val="22"/>
        </w:rPr>
        <w:t xml:space="preserve"> P</w:t>
      </w:r>
      <w:r w:rsidRPr="00BB2201">
        <w:rPr>
          <w:sz w:val="22"/>
          <w:szCs w:val="22"/>
        </w:rPr>
        <w:t xml:space="preserve">rowadzenia działań informacyjnych i promocyjnych kierowanych do mieszkańców gminy </w:t>
      </w:r>
      <w:r>
        <w:rPr>
          <w:sz w:val="22"/>
          <w:szCs w:val="22"/>
        </w:rPr>
        <w:t>Białobrzegi</w:t>
      </w:r>
      <w:r w:rsidRPr="00BB2201">
        <w:rPr>
          <w:sz w:val="22"/>
          <w:szCs w:val="22"/>
        </w:rPr>
        <w:t xml:space="preserve">, mających na celu zapewnienie możliwości pozyskania informacji o realizowanym programie polityki zdrowotnej, w szczególności poprzez podanie do wiadomości publicznej w mediach lokalnych, na swojej stronie internetowej, na tablicy ogłoszeń w swojej siedzibie oraz w innych możliwie dostępnych miejscach szczegółowych informacji o realizacji programu; </w:t>
      </w:r>
    </w:p>
    <w:p w14:paraId="23AF5F12" w14:textId="7A04A884" w:rsidR="00BA27E9" w:rsidRPr="00BB2201" w:rsidRDefault="00BA27E9" w:rsidP="00BA27E9">
      <w:pPr>
        <w:pStyle w:val="Default"/>
        <w:spacing w:line="276" w:lineRule="auto"/>
        <w:jc w:val="both"/>
        <w:rPr>
          <w:sz w:val="22"/>
          <w:szCs w:val="22"/>
        </w:rPr>
      </w:pPr>
      <w:r w:rsidRPr="001575CD">
        <w:rPr>
          <w:b/>
          <w:bCs/>
          <w:sz w:val="22"/>
          <w:szCs w:val="22"/>
        </w:rPr>
        <w:t>8.</w:t>
      </w:r>
      <w:r w:rsidRPr="00BB2201">
        <w:rPr>
          <w:sz w:val="22"/>
          <w:szCs w:val="22"/>
        </w:rPr>
        <w:t xml:space="preserve"> </w:t>
      </w:r>
      <w:r>
        <w:rPr>
          <w:sz w:val="22"/>
          <w:szCs w:val="22"/>
        </w:rPr>
        <w:t>Z</w:t>
      </w:r>
      <w:r w:rsidRPr="00BB2201">
        <w:rPr>
          <w:sz w:val="22"/>
          <w:szCs w:val="22"/>
        </w:rPr>
        <w:t xml:space="preserve">amieszczenia na terenie placówki, w której realizowany jest program, w sposób widoczny informacji, że realizowany program finansowany jest ze środków budżetu </w:t>
      </w:r>
      <w:r>
        <w:rPr>
          <w:sz w:val="22"/>
          <w:szCs w:val="22"/>
        </w:rPr>
        <w:t>G</w:t>
      </w:r>
      <w:r w:rsidRPr="00BB2201">
        <w:rPr>
          <w:sz w:val="22"/>
          <w:szCs w:val="22"/>
        </w:rPr>
        <w:t xml:space="preserve">miny </w:t>
      </w:r>
      <w:r>
        <w:rPr>
          <w:sz w:val="22"/>
          <w:szCs w:val="22"/>
        </w:rPr>
        <w:t>Białobrzegi</w:t>
      </w:r>
      <w:r w:rsidR="00774C3C">
        <w:rPr>
          <w:sz w:val="22"/>
          <w:szCs w:val="22"/>
        </w:rPr>
        <w:t xml:space="preserve"> i Narodowego Funduszu Zdrowia</w:t>
      </w:r>
      <w:r w:rsidRPr="00BB2201">
        <w:rPr>
          <w:sz w:val="22"/>
          <w:szCs w:val="22"/>
        </w:rPr>
        <w:t xml:space="preserve">; </w:t>
      </w:r>
    </w:p>
    <w:p w14:paraId="19DEFF45" w14:textId="77777777" w:rsidR="00BA27E9" w:rsidRPr="00BB2201" w:rsidRDefault="00BA27E9" w:rsidP="00BA27E9">
      <w:pPr>
        <w:pStyle w:val="Default"/>
        <w:spacing w:line="276" w:lineRule="auto"/>
        <w:jc w:val="both"/>
        <w:rPr>
          <w:sz w:val="22"/>
          <w:szCs w:val="22"/>
        </w:rPr>
      </w:pPr>
      <w:r w:rsidRPr="001575CD">
        <w:rPr>
          <w:b/>
          <w:bCs/>
          <w:sz w:val="22"/>
          <w:szCs w:val="22"/>
        </w:rPr>
        <w:t>9.</w:t>
      </w:r>
      <w:r w:rsidRPr="00BB2201">
        <w:rPr>
          <w:sz w:val="22"/>
          <w:szCs w:val="22"/>
        </w:rPr>
        <w:t xml:space="preserve"> </w:t>
      </w:r>
      <w:r>
        <w:rPr>
          <w:sz w:val="22"/>
          <w:szCs w:val="22"/>
        </w:rPr>
        <w:t>N</w:t>
      </w:r>
      <w:r w:rsidRPr="00BB2201">
        <w:rPr>
          <w:sz w:val="22"/>
          <w:szCs w:val="22"/>
        </w:rPr>
        <w:t xml:space="preserve">iezwłocznego informowania Zamawiającego o każdorazowej zmianie personelu medycznego, udzielającego świadczeń zdrowotnych w ramach programu, przy czym zastrzega się, że kwalifikacje zawodowe personelu medycznego nie mogą być niższe od zgłoszonych w przyjętej ofercie Wykonawcy, a zmiana liczby personelu medycznego lub zastąpienie go osobami o niższych kwalifikacjach zawodowych może być podstawą do wypowiedzenia umowy przez Zamawiającego; </w:t>
      </w:r>
    </w:p>
    <w:p w14:paraId="1AF3C9B8" w14:textId="77777777" w:rsidR="00BA27E9" w:rsidRPr="00BB2201" w:rsidRDefault="00BA27E9" w:rsidP="00BA27E9">
      <w:pPr>
        <w:pStyle w:val="Default"/>
        <w:spacing w:line="276" w:lineRule="auto"/>
        <w:jc w:val="both"/>
        <w:rPr>
          <w:sz w:val="22"/>
          <w:szCs w:val="22"/>
        </w:rPr>
      </w:pPr>
      <w:r w:rsidRPr="001575CD">
        <w:rPr>
          <w:b/>
          <w:bCs/>
          <w:sz w:val="22"/>
          <w:szCs w:val="22"/>
        </w:rPr>
        <w:t>10.</w:t>
      </w:r>
      <w:r w:rsidRPr="00BB2201">
        <w:rPr>
          <w:sz w:val="22"/>
          <w:szCs w:val="22"/>
        </w:rPr>
        <w:t xml:space="preserve"> </w:t>
      </w:r>
      <w:r>
        <w:rPr>
          <w:sz w:val="22"/>
          <w:szCs w:val="22"/>
        </w:rPr>
        <w:t>N</w:t>
      </w:r>
      <w:r w:rsidRPr="00BB2201">
        <w:rPr>
          <w:sz w:val="22"/>
          <w:szCs w:val="22"/>
        </w:rPr>
        <w:t xml:space="preserve">iezwłocznego informowania Zamawiającego o każdorazowej zmianie miejsca i czasu udzielania świadczeń zdrowotnych w ramach programu, przy czym zastrzega się, że dostępność do świadczeń realizowanych w ramach programu nie może ulec pogorszeniu; </w:t>
      </w:r>
    </w:p>
    <w:p w14:paraId="158E4E8B" w14:textId="77777777" w:rsidR="00BA27E9" w:rsidRDefault="00BA27E9" w:rsidP="00BA27E9">
      <w:pPr>
        <w:pStyle w:val="Default"/>
        <w:spacing w:line="276" w:lineRule="auto"/>
        <w:jc w:val="both"/>
        <w:rPr>
          <w:sz w:val="22"/>
          <w:szCs w:val="22"/>
        </w:rPr>
      </w:pPr>
      <w:r w:rsidRPr="001575CD">
        <w:rPr>
          <w:b/>
          <w:bCs/>
          <w:sz w:val="22"/>
          <w:szCs w:val="22"/>
        </w:rPr>
        <w:t>11.</w:t>
      </w:r>
      <w:r w:rsidRPr="00BB2201">
        <w:rPr>
          <w:sz w:val="22"/>
          <w:szCs w:val="22"/>
        </w:rPr>
        <w:t xml:space="preserve"> </w:t>
      </w:r>
      <w:r>
        <w:rPr>
          <w:sz w:val="22"/>
          <w:szCs w:val="22"/>
        </w:rPr>
        <w:t>S</w:t>
      </w:r>
      <w:r w:rsidRPr="00BB2201">
        <w:rPr>
          <w:sz w:val="22"/>
          <w:szCs w:val="22"/>
        </w:rPr>
        <w:t>porządzenia i przedłożenia dokumentacji sprawozdawczej z realizacji programu, zgodnie z wzorem określonym w rozporządzeniu Ministra Zdrowia z dnia 22 grudnia 2017 r. w sprawie wzoru programu polityki zdrowotnej, wzoru raportu końcowego z realizacji programu polityki zdrowotnej oraz sposobu sporządzania projektu programu polityki zdrowotnej i raportu końcowego z realizacji programu polityki zdrowotnej (Dz.U. z 2017 r. poz. 2476), a także potwierdzenie Wykonawcy wykonania obowiązków informacyjnych wobec uczestników programu zgodnie z § 5 ust. 4 umowy. Sprawozdanie należy przedłożyć w formie pisemnej wraz z wyrażeniem zgody na wykorzystanie opracowanych danych przez Zamawiającego, w sposób uzgodniony z przedstawicielem Zamawiającego;</w:t>
      </w:r>
    </w:p>
    <w:p w14:paraId="0F67F4E7" w14:textId="77777777" w:rsidR="00BA27E9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b/>
          <w:bCs/>
          <w:color w:val="auto"/>
          <w:sz w:val="22"/>
          <w:szCs w:val="22"/>
        </w:rPr>
        <w:t>12.</w:t>
      </w:r>
      <w:r>
        <w:rPr>
          <w:color w:val="auto"/>
          <w:sz w:val="22"/>
          <w:szCs w:val="22"/>
        </w:rPr>
        <w:t xml:space="preserve"> Udzielania dodatkowych, pisemnych lub ustnych informacji i wyjaśnień, na każde żądanie Zamawiającego, niezwłocznie, nie później jednak niż w terminie 7 dni od złożenia żądania; </w:t>
      </w:r>
    </w:p>
    <w:p w14:paraId="222B038F" w14:textId="77777777" w:rsidR="00BA27E9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b/>
          <w:bCs/>
          <w:color w:val="auto"/>
          <w:sz w:val="22"/>
          <w:szCs w:val="22"/>
        </w:rPr>
        <w:t>13.</w:t>
      </w:r>
      <w:r>
        <w:rPr>
          <w:color w:val="auto"/>
          <w:sz w:val="22"/>
          <w:szCs w:val="22"/>
        </w:rPr>
        <w:t xml:space="preserve"> Zapewnienia wysokiej jakości wszystkich udzielanych świadczeń zdrowotnych objętych programem; </w:t>
      </w:r>
    </w:p>
    <w:p w14:paraId="67343CEB" w14:textId="4075EDA0" w:rsidR="00BA27E9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b/>
          <w:bCs/>
          <w:color w:val="auto"/>
          <w:sz w:val="22"/>
          <w:szCs w:val="22"/>
        </w:rPr>
        <w:t>14.</w:t>
      </w:r>
      <w:r>
        <w:rPr>
          <w:color w:val="auto"/>
          <w:sz w:val="22"/>
          <w:szCs w:val="22"/>
        </w:rPr>
        <w:t xml:space="preserve"> Zapewnienia dostępności architektonicznej, cyfrowej oraz informacyjno-komunikacyjnej osobom ze szczególnymi potrzebami z uwzględnieniem minimalnych wymagań, o których mowa w art. 6 ustawy z dnia 19 lipca 2019 r. o zapewnieniu dostępności osobom ze szczególnymi potrzebami (</w:t>
      </w:r>
      <w:proofErr w:type="spellStart"/>
      <w:r>
        <w:rPr>
          <w:color w:val="auto"/>
          <w:sz w:val="22"/>
          <w:szCs w:val="22"/>
        </w:rPr>
        <w:t>t.j</w:t>
      </w:r>
      <w:proofErr w:type="spellEnd"/>
      <w:r>
        <w:rPr>
          <w:color w:val="auto"/>
          <w:sz w:val="22"/>
          <w:szCs w:val="22"/>
        </w:rPr>
        <w:t xml:space="preserve">. Dz.U. z 2024 r. poz. 1411 z </w:t>
      </w:r>
      <w:proofErr w:type="spellStart"/>
      <w:r>
        <w:rPr>
          <w:color w:val="auto"/>
          <w:sz w:val="22"/>
          <w:szCs w:val="22"/>
        </w:rPr>
        <w:t>późn</w:t>
      </w:r>
      <w:proofErr w:type="spellEnd"/>
      <w:r>
        <w:rPr>
          <w:color w:val="auto"/>
          <w:sz w:val="22"/>
          <w:szCs w:val="22"/>
        </w:rPr>
        <w:t xml:space="preserve">. zm.). </w:t>
      </w:r>
    </w:p>
    <w:p w14:paraId="5A11F782" w14:textId="77777777" w:rsidR="00BA27E9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14:paraId="5911165A" w14:textId="77777777" w:rsidR="00955EEF" w:rsidRDefault="00955EEF" w:rsidP="00BA27E9">
      <w:pPr>
        <w:pStyle w:val="Default"/>
        <w:spacing w:line="276" w:lineRule="auto"/>
        <w:jc w:val="both"/>
        <w:rPr>
          <w:b/>
          <w:bCs/>
          <w:color w:val="auto"/>
          <w:sz w:val="22"/>
          <w:szCs w:val="22"/>
        </w:rPr>
      </w:pPr>
    </w:p>
    <w:p w14:paraId="7E5124E4" w14:textId="24A495BC" w:rsidR="00BA27E9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lastRenderedPageBreak/>
        <w:t xml:space="preserve">§ 3. </w:t>
      </w:r>
      <w:r w:rsidRPr="001575CD">
        <w:rPr>
          <w:b/>
          <w:bCs/>
          <w:color w:val="auto"/>
          <w:sz w:val="22"/>
          <w:szCs w:val="22"/>
        </w:rPr>
        <w:t>1.</w:t>
      </w:r>
      <w:r>
        <w:rPr>
          <w:color w:val="auto"/>
          <w:sz w:val="22"/>
          <w:szCs w:val="22"/>
        </w:rPr>
        <w:t xml:space="preserve"> Wykonawca oświadcza, że: </w:t>
      </w:r>
    </w:p>
    <w:p w14:paraId="0A0149E6" w14:textId="77777777" w:rsidR="00BA27E9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1) jest ubezpieczony od odpowiedzialności cywilnej za szkody wyrządzone przy udzielaniu świadczeń zdrowotnych objętych umową; </w:t>
      </w:r>
    </w:p>
    <w:p w14:paraId="6E7CB4D3" w14:textId="77777777" w:rsidR="00BA27E9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2) realizacja świadczeń zdrowotnych w ramach programu nie będzie przedstawiana do refundowania przez Narodowy Fundusz Zdrowia ani inne podmioty; </w:t>
      </w:r>
    </w:p>
    <w:p w14:paraId="4131EC4D" w14:textId="77777777" w:rsidR="00BA27E9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3) zatrudniona przez niego kadra posiada odpowiednie kwalifikacje zawodowe gwarantujące właściwą realizację programu; </w:t>
      </w:r>
    </w:p>
    <w:p w14:paraId="3343244F" w14:textId="77777777" w:rsidR="00BA27E9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4) jego sytuacja finansowa gwarantuje właściwą realizację programu; </w:t>
      </w:r>
    </w:p>
    <w:p w14:paraId="31D4B87A" w14:textId="4F7593BD" w:rsidR="00BA27E9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5) jego warunki lokalowe i sprzętowe gwarantują właściwą realizację programu</w:t>
      </w:r>
    </w:p>
    <w:p w14:paraId="48B5E8A0" w14:textId="38349C57" w:rsidR="00BA27E9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6) </w:t>
      </w:r>
      <w:r w:rsidRPr="00BA27E9">
        <w:rPr>
          <w:sz w:val="22"/>
          <w:szCs w:val="22"/>
        </w:rPr>
        <w:t>prowadzone w ramach programu działania będą zgodne ze Standardami Ochrony Małoletnich, o których mowa w art. 22b i 22c ustawy z dnia 13 maja 2016 r. o przeciwdziałaniu zagrożeniem przestępczości na tle seksualnym i ochronie małoletnich (tekst jedn.: Dz. U. z 2024 r. poz. 1802),</w:t>
      </w:r>
    </w:p>
    <w:p w14:paraId="05AA26D5" w14:textId="23FF02F9" w:rsidR="00BA27E9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b/>
          <w:bCs/>
          <w:color w:val="auto"/>
          <w:sz w:val="22"/>
          <w:szCs w:val="22"/>
        </w:rPr>
        <w:t>2.</w:t>
      </w:r>
      <w:r w:rsidRPr="001575CD">
        <w:rPr>
          <w:color w:val="auto"/>
          <w:sz w:val="22"/>
          <w:szCs w:val="22"/>
        </w:rPr>
        <w:t xml:space="preserve"> Odpowiedzialność za szkodę</w:t>
      </w:r>
      <w:r w:rsidR="00607827">
        <w:rPr>
          <w:color w:val="auto"/>
          <w:sz w:val="22"/>
          <w:szCs w:val="22"/>
        </w:rPr>
        <w:t xml:space="preserve"> na mieniu i osobie fizycznej</w:t>
      </w:r>
      <w:r w:rsidRPr="001575CD">
        <w:rPr>
          <w:color w:val="auto"/>
          <w:sz w:val="22"/>
          <w:szCs w:val="22"/>
        </w:rPr>
        <w:t xml:space="preserve"> wyrządzoną przy udzielaniu świadczeń w zakresie udzielonego zamówienia ponos</w:t>
      </w:r>
      <w:r w:rsidR="00223A43">
        <w:rPr>
          <w:color w:val="auto"/>
          <w:sz w:val="22"/>
          <w:szCs w:val="22"/>
        </w:rPr>
        <w:t>i</w:t>
      </w:r>
      <w:r w:rsidRPr="001575CD">
        <w:rPr>
          <w:color w:val="auto"/>
          <w:sz w:val="22"/>
          <w:szCs w:val="22"/>
        </w:rPr>
        <w:t xml:space="preserve"> Wykonawca, zgodnie z obowiązującymi w tym zakresie przepisami prawa. </w:t>
      </w:r>
    </w:p>
    <w:p w14:paraId="6BA071A6" w14:textId="77777777" w:rsidR="00BA27E9" w:rsidRPr="001575CD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14:paraId="0534D6F5" w14:textId="04CDC3C2" w:rsidR="00BA27E9" w:rsidRPr="001575CD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b/>
          <w:bCs/>
          <w:color w:val="auto"/>
          <w:sz w:val="22"/>
          <w:szCs w:val="22"/>
        </w:rPr>
        <w:t>§ 4. 1.</w:t>
      </w:r>
      <w:r w:rsidRPr="001575CD">
        <w:rPr>
          <w:color w:val="auto"/>
          <w:sz w:val="22"/>
          <w:szCs w:val="22"/>
        </w:rPr>
        <w:t xml:space="preserve"> Wykonawca zobowiązany jest do poddania się kontroli sposobu realizacji umowy, przez cały okres jej trwania, prowadzonej przez przedstawicieli Zamawiającego lub przez inn</w:t>
      </w:r>
      <w:r w:rsidR="00774C3C">
        <w:rPr>
          <w:color w:val="auto"/>
          <w:sz w:val="22"/>
          <w:szCs w:val="22"/>
        </w:rPr>
        <w:t>e</w:t>
      </w:r>
      <w:r w:rsidRPr="001575CD">
        <w:rPr>
          <w:color w:val="auto"/>
          <w:sz w:val="22"/>
          <w:szCs w:val="22"/>
        </w:rPr>
        <w:t xml:space="preserve"> podmiot</w:t>
      </w:r>
      <w:r w:rsidR="00D25836">
        <w:rPr>
          <w:color w:val="auto"/>
          <w:sz w:val="22"/>
          <w:szCs w:val="22"/>
        </w:rPr>
        <w:t>y</w:t>
      </w:r>
      <w:r w:rsidRPr="001575CD">
        <w:rPr>
          <w:color w:val="auto"/>
          <w:sz w:val="22"/>
          <w:szCs w:val="22"/>
        </w:rPr>
        <w:t xml:space="preserve"> </w:t>
      </w:r>
      <w:r w:rsidR="00774C3C">
        <w:rPr>
          <w:color w:val="auto"/>
          <w:sz w:val="22"/>
          <w:szCs w:val="22"/>
        </w:rPr>
        <w:t xml:space="preserve">uprawnione </w:t>
      </w:r>
      <w:r w:rsidR="00D25836">
        <w:rPr>
          <w:color w:val="auto"/>
          <w:sz w:val="22"/>
          <w:szCs w:val="22"/>
        </w:rPr>
        <w:t xml:space="preserve">do kontroli </w:t>
      </w:r>
      <w:r w:rsidRPr="001575CD">
        <w:rPr>
          <w:color w:val="auto"/>
          <w:sz w:val="22"/>
          <w:szCs w:val="22"/>
        </w:rPr>
        <w:t xml:space="preserve">w zakresie dostępności, terminowości i jakości świadczeń zdrowotnych udzielanych w ramach programu oraz organizacji ich udzielania. </w:t>
      </w:r>
    </w:p>
    <w:p w14:paraId="57272CF9" w14:textId="77777777" w:rsidR="00BA27E9" w:rsidRPr="001575CD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b/>
          <w:bCs/>
          <w:color w:val="auto"/>
          <w:sz w:val="22"/>
          <w:szCs w:val="22"/>
        </w:rPr>
        <w:t>2.</w:t>
      </w:r>
      <w:r w:rsidRPr="001575CD">
        <w:rPr>
          <w:color w:val="auto"/>
          <w:sz w:val="22"/>
          <w:szCs w:val="22"/>
        </w:rPr>
        <w:t xml:space="preserve"> Wykonawca zobowiązuje się do niezwłocznego wykonania wszelkich zaleceń pokontrolnych po przeprowadzonej kontroli, o której mowa w ust. 1, wydanych w formie pisemnej. </w:t>
      </w:r>
    </w:p>
    <w:p w14:paraId="14F54099" w14:textId="77777777" w:rsidR="00BA27E9" w:rsidRPr="001575CD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b/>
          <w:bCs/>
          <w:color w:val="auto"/>
          <w:sz w:val="22"/>
          <w:szCs w:val="22"/>
        </w:rPr>
        <w:t>3.</w:t>
      </w:r>
      <w:r w:rsidRPr="001575CD">
        <w:rPr>
          <w:color w:val="auto"/>
          <w:sz w:val="22"/>
          <w:szCs w:val="22"/>
        </w:rPr>
        <w:t xml:space="preserve"> W razie niewykonania lub wykonania umowy niezgodnie z jej postanowieniami, z przyczyn leżących po stronie Wykonawcy, Wykonawca zobowiązany będzie do zapłacenia Zamawiającemu kar umownych w następującej wysokości: </w:t>
      </w:r>
    </w:p>
    <w:p w14:paraId="1FBBF5E4" w14:textId="77777777" w:rsidR="00BA27E9" w:rsidRPr="001575CD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color w:val="auto"/>
          <w:sz w:val="22"/>
          <w:szCs w:val="22"/>
        </w:rPr>
        <w:t xml:space="preserve">1) 2% całkowitej wartości przedmiotu umowy, określonej w § 1 ust. 2 umowy, za każde stwierdzone naruszenie, w przypadku: </w:t>
      </w:r>
    </w:p>
    <w:p w14:paraId="08D4EA2C" w14:textId="77777777" w:rsidR="00BA27E9" w:rsidRPr="001575CD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color w:val="auto"/>
          <w:sz w:val="22"/>
          <w:szCs w:val="22"/>
        </w:rPr>
        <w:t xml:space="preserve">a) udzielania świadczeń przez osoby nieuprawnione lub nieposiadające stosownych kwalifikacji i uprawnień do ich udzielania w określonym zakresie lub w określonej dziedzinie medycyny, </w:t>
      </w:r>
    </w:p>
    <w:p w14:paraId="6B285241" w14:textId="77777777" w:rsidR="00BA27E9" w:rsidRPr="001575CD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color w:val="auto"/>
          <w:sz w:val="22"/>
          <w:szCs w:val="22"/>
        </w:rPr>
        <w:t xml:space="preserve">b) nieudzielania świadczeń zdrowotnych w czasie i miejscu ustalonym w umowie, </w:t>
      </w:r>
    </w:p>
    <w:p w14:paraId="04E87144" w14:textId="77777777" w:rsidR="00BA27E9" w:rsidRPr="001575CD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color w:val="auto"/>
          <w:sz w:val="22"/>
          <w:szCs w:val="22"/>
        </w:rPr>
        <w:t xml:space="preserve">c) obciążania pacjentów kosztami świadczeń objętych przedmiotem umowy lub kosztami produktów leczniczych i wyrobów medycznych, służących do ich udzielenia, </w:t>
      </w:r>
    </w:p>
    <w:p w14:paraId="644DF5AC" w14:textId="77777777" w:rsidR="00BA27E9" w:rsidRPr="001575CD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color w:val="auto"/>
          <w:sz w:val="22"/>
          <w:szCs w:val="22"/>
        </w:rPr>
        <w:t xml:space="preserve">d) niezrealizowania zaleceń pokontrolnych lub udaremniania kontroli realizacji umowy, </w:t>
      </w:r>
    </w:p>
    <w:p w14:paraId="51E8B16E" w14:textId="45F2BA19" w:rsidR="00BA27E9" w:rsidRPr="001575CD" w:rsidRDefault="00607827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e</w:t>
      </w:r>
      <w:r w:rsidR="00BA27E9" w:rsidRPr="001575CD">
        <w:rPr>
          <w:color w:val="auto"/>
          <w:sz w:val="22"/>
          <w:szCs w:val="22"/>
        </w:rPr>
        <w:t xml:space="preserve">) nieuzasadnionej odmowy udzielenia świadczeń objętych przedmiotem umowy, </w:t>
      </w:r>
    </w:p>
    <w:p w14:paraId="66EBADAA" w14:textId="4E8D504C" w:rsidR="00BA27E9" w:rsidRPr="001575CD" w:rsidRDefault="00607827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f</w:t>
      </w:r>
      <w:r w:rsidR="00BA27E9" w:rsidRPr="001575CD">
        <w:rPr>
          <w:color w:val="auto"/>
          <w:sz w:val="22"/>
          <w:szCs w:val="22"/>
        </w:rPr>
        <w:t xml:space="preserve">) przedstawienia przez Wykonawcę danych dotyczących zrealizowanych świadczeń niezgodnych ze stanem faktycznym, na podstawie których Zamawiający dokonał płatności nienależnych środków finansowych; </w:t>
      </w:r>
    </w:p>
    <w:p w14:paraId="7A723164" w14:textId="77777777" w:rsidR="00BA27E9" w:rsidRPr="001575CD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color w:val="auto"/>
          <w:sz w:val="22"/>
          <w:szCs w:val="22"/>
        </w:rPr>
        <w:t xml:space="preserve">2) 1% całkowitej wartości przedmiotu umowy, określonej w § 1 ust. 2 umowy, za każde stwierdzone naruszenie, w przypadku: </w:t>
      </w:r>
    </w:p>
    <w:p w14:paraId="09DDB2FB" w14:textId="77777777" w:rsidR="00BA27E9" w:rsidRPr="001575CD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color w:val="auto"/>
          <w:sz w:val="22"/>
          <w:szCs w:val="22"/>
        </w:rPr>
        <w:t xml:space="preserve">a) niepodania do wiadomości Zamawiającego zmian w zasadach organizacji udzielania świadczeń objętych przedmiotem umowy, </w:t>
      </w:r>
    </w:p>
    <w:p w14:paraId="1927FF28" w14:textId="77777777" w:rsidR="00BA27E9" w:rsidRPr="001575CD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color w:val="auto"/>
          <w:sz w:val="22"/>
          <w:szCs w:val="22"/>
        </w:rPr>
        <w:t xml:space="preserve">b) udzielania świadczeń w sposób i w warunkach nieodpowiadających wymogom określonym w umowie; </w:t>
      </w:r>
    </w:p>
    <w:p w14:paraId="2E746F4F" w14:textId="77777777" w:rsidR="00BA27E9" w:rsidRPr="001575CD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color w:val="auto"/>
          <w:sz w:val="22"/>
          <w:szCs w:val="22"/>
        </w:rPr>
        <w:t xml:space="preserve">3) w przypadku zrealizowania przez Wykonawcę mniejszej niż 60% liczby świadczeń objętych umową, z przyczyn leżących po stronie Wykonawcy, Zamawiający może naliczyć karę umowną w wysokości 10 % całkowitej wartości przedmiotu umowy, określonej w § 1 ust. 2 umowy; </w:t>
      </w:r>
    </w:p>
    <w:p w14:paraId="43DEF201" w14:textId="77777777" w:rsidR="00BA27E9" w:rsidRPr="001575CD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color w:val="auto"/>
          <w:sz w:val="22"/>
          <w:szCs w:val="22"/>
        </w:rPr>
        <w:t xml:space="preserve">4) kary umowne, o których mowa powyżej Zamawiający będzie mógł potrącić z bieżącej należności </w:t>
      </w:r>
    </w:p>
    <w:p w14:paraId="5AF6F511" w14:textId="77777777" w:rsidR="00BA27E9" w:rsidRPr="001575CD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color w:val="auto"/>
          <w:sz w:val="22"/>
          <w:szCs w:val="22"/>
        </w:rPr>
        <w:lastRenderedPageBreak/>
        <w:t xml:space="preserve">5) w przypadku zaistnienia szkody, której wysokość przekracza karę umowną, Zamawiający będzie mógł żądać odszkodowania uzupełniającego do wysokości rzeczywistej szkody. </w:t>
      </w:r>
    </w:p>
    <w:p w14:paraId="4F246BCF" w14:textId="117207CC" w:rsidR="00BA27E9" w:rsidRPr="001575CD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b/>
          <w:bCs/>
          <w:color w:val="auto"/>
          <w:sz w:val="22"/>
          <w:szCs w:val="22"/>
        </w:rPr>
        <w:t>4.</w:t>
      </w:r>
      <w:r w:rsidRPr="001575CD">
        <w:rPr>
          <w:color w:val="auto"/>
          <w:sz w:val="22"/>
          <w:szCs w:val="22"/>
        </w:rPr>
        <w:t xml:space="preserve"> Maksymalna wysokość kar umownych, których może dochodzić</w:t>
      </w:r>
      <w:r w:rsidR="00D25836">
        <w:rPr>
          <w:color w:val="auto"/>
          <w:sz w:val="22"/>
          <w:szCs w:val="22"/>
        </w:rPr>
        <w:t xml:space="preserve"> Zamawiający</w:t>
      </w:r>
      <w:r w:rsidRPr="001575CD">
        <w:rPr>
          <w:color w:val="auto"/>
          <w:sz w:val="22"/>
          <w:szCs w:val="22"/>
        </w:rPr>
        <w:t xml:space="preserve">, wynosi 50% całkowitej wartości przedmiotu umowy, określonej w § 1 ust. 2 umowy. </w:t>
      </w:r>
    </w:p>
    <w:p w14:paraId="4348CDD9" w14:textId="7FADE771" w:rsidR="00BA27E9" w:rsidRPr="001575CD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b/>
          <w:bCs/>
          <w:color w:val="auto"/>
          <w:sz w:val="22"/>
          <w:szCs w:val="22"/>
        </w:rPr>
        <w:t>5.</w:t>
      </w:r>
      <w:r w:rsidRPr="001575CD">
        <w:rPr>
          <w:color w:val="auto"/>
          <w:sz w:val="22"/>
          <w:szCs w:val="22"/>
        </w:rPr>
        <w:t xml:space="preserve"> W przypadku, gdy zastrzeżone kary umowne nie pokryją wysokości poniesionej szkody </w:t>
      </w:r>
      <w:r w:rsidR="00D25836">
        <w:rPr>
          <w:color w:val="auto"/>
          <w:sz w:val="22"/>
          <w:szCs w:val="22"/>
        </w:rPr>
        <w:t xml:space="preserve">Zamawiającemu </w:t>
      </w:r>
      <w:r w:rsidRPr="001575CD">
        <w:rPr>
          <w:color w:val="auto"/>
          <w:sz w:val="22"/>
          <w:szCs w:val="22"/>
        </w:rPr>
        <w:t xml:space="preserve">przysługiwała będzie możliwość dochodzenia odszkodowania na zasadach ogólnych. </w:t>
      </w:r>
    </w:p>
    <w:p w14:paraId="5B0DDC04" w14:textId="77777777" w:rsidR="00BA27E9" w:rsidRPr="001575CD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b/>
          <w:bCs/>
          <w:color w:val="auto"/>
          <w:sz w:val="22"/>
          <w:szCs w:val="22"/>
        </w:rPr>
        <w:t>6.</w:t>
      </w:r>
      <w:r w:rsidRPr="001575CD">
        <w:rPr>
          <w:color w:val="auto"/>
          <w:sz w:val="22"/>
          <w:szCs w:val="22"/>
        </w:rPr>
        <w:t xml:space="preserve"> Zamawiający może rozwiązać umowę za 14 dniowym okresem wypowiedzenia w przypadku stwierdzenia rażących nieprawidłowości w jej realizacji, stwierdzonych na podstawie wyników kontroli, o której mowa w ust. 1. </w:t>
      </w:r>
    </w:p>
    <w:p w14:paraId="3DBE6BA8" w14:textId="77777777" w:rsidR="00BA27E9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b/>
          <w:bCs/>
          <w:color w:val="auto"/>
          <w:sz w:val="22"/>
          <w:szCs w:val="22"/>
        </w:rPr>
        <w:t>7.</w:t>
      </w:r>
      <w:r w:rsidRPr="001575CD">
        <w:rPr>
          <w:color w:val="auto"/>
          <w:sz w:val="22"/>
          <w:szCs w:val="22"/>
        </w:rPr>
        <w:t xml:space="preserve"> W przypadku wcześniejszego rozwiązania umowy z przyczyny, o której mowa w ust. 6, Wykonawcy przysługiwać będzie wynagrodzenie wyłącznie za świadczenia faktycznie udzielone do dnia otrzymania wypowiedzenia.</w:t>
      </w:r>
    </w:p>
    <w:p w14:paraId="4D34DC94" w14:textId="77777777" w:rsidR="00BA27E9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14:paraId="7FFEFDB7" w14:textId="2B259072" w:rsidR="00BA27E9" w:rsidRPr="001575CD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b/>
          <w:bCs/>
          <w:color w:val="auto"/>
          <w:sz w:val="22"/>
          <w:szCs w:val="22"/>
        </w:rPr>
        <w:t>§ 5. 1.</w:t>
      </w:r>
      <w:r w:rsidRPr="001575CD">
        <w:rPr>
          <w:color w:val="auto"/>
          <w:sz w:val="22"/>
          <w:szCs w:val="22"/>
        </w:rPr>
        <w:t xml:space="preserve"> W zakresie związanym z gromadzeniem i przetwarzaniem danych osobowych w ramach realizacji niniejszej umowy </w:t>
      </w:r>
      <w:r w:rsidR="00D25836">
        <w:rPr>
          <w:color w:val="auto"/>
          <w:sz w:val="22"/>
          <w:szCs w:val="22"/>
        </w:rPr>
        <w:t>Zamawiający</w:t>
      </w:r>
      <w:r w:rsidRPr="001575CD">
        <w:rPr>
          <w:color w:val="auto"/>
          <w:sz w:val="22"/>
          <w:szCs w:val="22"/>
        </w:rPr>
        <w:t xml:space="preserve"> i Wykonawca przetwarzania tego dokonywać będą jako odrębni administratorzy danych osobowych – każdy w swoim zakresie. </w:t>
      </w:r>
    </w:p>
    <w:p w14:paraId="74586185" w14:textId="575F9EE0" w:rsidR="00BA27E9" w:rsidRPr="001575CD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b/>
          <w:bCs/>
          <w:color w:val="auto"/>
          <w:sz w:val="22"/>
          <w:szCs w:val="22"/>
        </w:rPr>
        <w:t>2.</w:t>
      </w:r>
      <w:r w:rsidRPr="001575CD">
        <w:rPr>
          <w:color w:val="auto"/>
          <w:sz w:val="22"/>
          <w:szCs w:val="22"/>
        </w:rPr>
        <w:t xml:space="preserve"> </w:t>
      </w:r>
      <w:r w:rsidR="00D25836">
        <w:rPr>
          <w:color w:val="auto"/>
          <w:sz w:val="22"/>
          <w:szCs w:val="22"/>
        </w:rPr>
        <w:t>Zamawiający</w:t>
      </w:r>
      <w:r w:rsidRPr="001575CD">
        <w:rPr>
          <w:color w:val="auto"/>
          <w:sz w:val="22"/>
          <w:szCs w:val="22"/>
        </w:rPr>
        <w:t xml:space="preserve"> i Wykonawca zobowiązują się przetwarzać dane osobowe 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oraz z innymi przepisami prawa powszechnie obowiązującego, które chronią prawa osób, których dane dotyczą. </w:t>
      </w:r>
    </w:p>
    <w:p w14:paraId="7DA217E2" w14:textId="20600D4A" w:rsidR="00BA27E9" w:rsidRPr="001575CD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b/>
          <w:bCs/>
          <w:color w:val="auto"/>
          <w:sz w:val="22"/>
          <w:szCs w:val="22"/>
        </w:rPr>
        <w:t>3.</w:t>
      </w:r>
      <w:r w:rsidRPr="001575CD">
        <w:rPr>
          <w:color w:val="auto"/>
          <w:sz w:val="22"/>
          <w:szCs w:val="22"/>
        </w:rPr>
        <w:t xml:space="preserve"> Wykonawca, w toku kontroli prowadzonej na podstawie § 4 ust 1 umowy, zobowiązuje się udostępniać </w:t>
      </w:r>
      <w:r w:rsidR="00D25836">
        <w:rPr>
          <w:color w:val="auto"/>
          <w:sz w:val="22"/>
          <w:szCs w:val="22"/>
        </w:rPr>
        <w:t>Zamawiającemu</w:t>
      </w:r>
      <w:r w:rsidRPr="001575CD">
        <w:rPr>
          <w:color w:val="auto"/>
          <w:sz w:val="22"/>
          <w:szCs w:val="22"/>
        </w:rPr>
        <w:t xml:space="preserve"> dane osobowe zgromadzone w ramach realizacji umowy. Zakres danych podlegających udostępnieniu każdorazowo ustalany będzie zgodnie z zasadą minimalizacji danych. </w:t>
      </w:r>
    </w:p>
    <w:p w14:paraId="5C03D444" w14:textId="44265E20" w:rsidR="00D25836" w:rsidRPr="001575CD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b/>
          <w:bCs/>
          <w:color w:val="auto"/>
          <w:sz w:val="22"/>
          <w:szCs w:val="22"/>
        </w:rPr>
        <w:t>4.</w:t>
      </w:r>
      <w:r w:rsidRPr="001575CD">
        <w:rPr>
          <w:color w:val="auto"/>
          <w:sz w:val="22"/>
          <w:szCs w:val="22"/>
        </w:rPr>
        <w:t xml:space="preserve"> Wykonawca zobowiązuje się do informowania – w trakcie wykonywania obowiązku informacyjnego wobec osób korzystających z realizacji zadania określonego w umowie – o możliwości udostępnienia ich danych osobowych do </w:t>
      </w:r>
      <w:r w:rsidR="00D25836">
        <w:rPr>
          <w:color w:val="auto"/>
          <w:sz w:val="22"/>
          <w:szCs w:val="22"/>
        </w:rPr>
        <w:t>Zamawiającego</w:t>
      </w:r>
      <w:r w:rsidRPr="001575CD">
        <w:rPr>
          <w:color w:val="auto"/>
          <w:sz w:val="22"/>
          <w:szCs w:val="22"/>
        </w:rPr>
        <w:t xml:space="preserve">, poprzez wskazanie Wójta Gminy </w:t>
      </w:r>
      <w:r>
        <w:rPr>
          <w:color w:val="auto"/>
          <w:sz w:val="22"/>
          <w:szCs w:val="22"/>
        </w:rPr>
        <w:t>Białobrzegi</w:t>
      </w:r>
      <w:r w:rsidRPr="001575CD">
        <w:rPr>
          <w:color w:val="auto"/>
          <w:sz w:val="22"/>
          <w:szCs w:val="22"/>
        </w:rPr>
        <w:t xml:space="preserve"> jako potencjalnego odbiorcy danych oraz do zamieszczania w miejscu realizacji zadania klauzuli informacyjnej. </w:t>
      </w:r>
    </w:p>
    <w:p w14:paraId="697769E4" w14:textId="32AEFB3B" w:rsidR="00BA27E9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8C2F70">
        <w:rPr>
          <w:b/>
          <w:bCs/>
          <w:color w:val="auto"/>
          <w:sz w:val="22"/>
          <w:szCs w:val="22"/>
        </w:rPr>
        <w:t>5.</w:t>
      </w:r>
      <w:r w:rsidRPr="001575CD">
        <w:rPr>
          <w:color w:val="auto"/>
          <w:sz w:val="22"/>
          <w:szCs w:val="22"/>
        </w:rPr>
        <w:t xml:space="preserve"> Strony zobowiązują się do dołożenia wszelkich starań w celu zapewnienia, aby środki łączności wykorzystywane do odbioru, przekazywania oraz przechowywania danych gwarantowały zabezpieczenie tych danych, w tym w szczególności danych osobowych, przed dostępem osób trzecich nieupoważnionych do zapoznania się z ich treścią. </w:t>
      </w:r>
    </w:p>
    <w:p w14:paraId="252631D6" w14:textId="77777777" w:rsidR="00BA27E9" w:rsidRPr="001575CD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14:paraId="4552A8B2" w14:textId="77777777" w:rsidR="00BA27E9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8C2F70">
        <w:rPr>
          <w:b/>
          <w:bCs/>
          <w:color w:val="auto"/>
          <w:sz w:val="22"/>
          <w:szCs w:val="22"/>
        </w:rPr>
        <w:t>§ 6.</w:t>
      </w:r>
      <w:r w:rsidRPr="001575CD">
        <w:rPr>
          <w:color w:val="auto"/>
          <w:sz w:val="22"/>
          <w:szCs w:val="22"/>
        </w:rPr>
        <w:t xml:space="preserve"> Wykonawca będzie realizować interwencje przewidziane programem polityki zdrowotnej, o którym mowa w § 1 umowy w okresie od dnia podpisania umowy </w:t>
      </w:r>
      <w:r w:rsidRPr="008C2F70">
        <w:rPr>
          <w:b/>
          <w:bCs/>
          <w:color w:val="auto"/>
          <w:sz w:val="22"/>
          <w:szCs w:val="22"/>
        </w:rPr>
        <w:t>do dnia 30 listopada 2026 r.</w:t>
      </w:r>
      <w:r w:rsidRPr="001575CD">
        <w:rPr>
          <w:color w:val="auto"/>
          <w:sz w:val="22"/>
          <w:szCs w:val="22"/>
        </w:rPr>
        <w:t xml:space="preserve"> </w:t>
      </w:r>
    </w:p>
    <w:p w14:paraId="0F1E9939" w14:textId="77777777" w:rsidR="00BA27E9" w:rsidRPr="001575CD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14:paraId="23E8CA0B" w14:textId="77777777" w:rsidR="00BA27E9" w:rsidRPr="001575CD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8C2F70">
        <w:rPr>
          <w:b/>
          <w:bCs/>
          <w:color w:val="auto"/>
          <w:sz w:val="22"/>
          <w:szCs w:val="22"/>
        </w:rPr>
        <w:t>§7. 1.</w:t>
      </w:r>
      <w:r w:rsidRPr="001575CD">
        <w:rPr>
          <w:color w:val="auto"/>
          <w:sz w:val="22"/>
          <w:szCs w:val="22"/>
        </w:rPr>
        <w:t xml:space="preserve"> Rozliczenie będzie następowało na podstawie prawidłowo sporządzonej faktury wraz z zestawieniem zawierającym informacje o liczbie wykonanych świadczeń w danym okresie rozliczeniowym oraz liczbie osób, które skorzystały z programu w tym okresie, wystawianej przez Wykonawcę i dostarczanej do Zamawiającego w terminie do 7 dni roboczych po zakończeniu każdego okresu rozliczeniowego: </w:t>
      </w:r>
    </w:p>
    <w:p w14:paraId="349BD386" w14:textId="77777777" w:rsidR="00BA27E9" w:rsidRPr="001575CD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color w:val="auto"/>
          <w:sz w:val="22"/>
          <w:szCs w:val="22"/>
        </w:rPr>
        <w:t xml:space="preserve">- I okres rozliczeniowy- od dnia podpisania umowy do dnia 30.06.2026 r. </w:t>
      </w:r>
    </w:p>
    <w:p w14:paraId="3AFF4674" w14:textId="1AFF6611" w:rsidR="00D25836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75CD">
        <w:rPr>
          <w:color w:val="auto"/>
          <w:sz w:val="22"/>
          <w:szCs w:val="22"/>
        </w:rPr>
        <w:t>- II okres rozliczeniowy- od dnia 1.07.2026 r. do dnia 30.</w:t>
      </w:r>
      <w:r>
        <w:rPr>
          <w:color w:val="auto"/>
          <w:sz w:val="22"/>
          <w:szCs w:val="22"/>
        </w:rPr>
        <w:t>11</w:t>
      </w:r>
      <w:r w:rsidRPr="001575CD">
        <w:rPr>
          <w:color w:val="auto"/>
          <w:sz w:val="22"/>
          <w:szCs w:val="22"/>
        </w:rPr>
        <w:t xml:space="preserve">.2026 r. </w:t>
      </w:r>
    </w:p>
    <w:p w14:paraId="6852C1B9" w14:textId="78ACDF4C" w:rsidR="00D25836" w:rsidRDefault="00BA27E9" w:rsidP="00BA27E9">
      <w:pPr>
        <w:pStyle w:val="Default"/>
        <w:spacing w:line="276" w:lineRule="auto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Opóźnienie dostarczenia faktury będzie miało wpływ na opóźnienie zapłaty za zrealizowane świadczenia.</w:t>
      </w:r>
    </w:p>
    <w:p w14:paraId="0F3418EF" w14:textId="77777777" w:rsidR="00BA27E9" w:rsidRDefault="00BA27E9" w:rsidP="00BA27E9">
      <w:pPr>
        <w:pStyle w:val="Default"/>
        <w:spacing w:line="276" w:lineRule="auto"/>
        <w:rPr>
          <w:color w:val="auto"/>
          <w:sz w:val="22"/>
          <w:szCs w:val="22"/>
        </w:rPr>
      </w:pPr>
      <w:r w:rsidRPr="008C2F70">
        <w:rPr>
          <w:b/>
          <w:bCs/>
          <w:color w:val="auto"/>
          <w:sz w:val="22"/>
          <w:szCs w:val="22"/>
        </w:rPr>
        <w:t>2.</w:t>
      </w:r>
      <w:r>
        <w:rPr>
          <w:color w:val="auto"/>
          <w:sz w:val="22"/>
          <w:szCs w:val="22"/>
        </w:rPr>
        <w:t xml:space="preserve"> Wykonawca zobowiązany jest zawrzeć na fakturze następujące dane: </w:t>
      </w:r>
    </w:p>
    <w:p w14:paraId="7E3C98A4" w14:textId="32719A79" w:rsidR="00BA27E9" w:rsidRDefault="00BA27E9" w:rsidP="00BA27E9">
      <w:pPr>
        <w:pStyle w:val="Default"/>
        <w:spacing w:line="276" w:lineRule="auto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lastRenderedPageBreak/>
        <w:t>Nabywca:……………………….,  Odbiorca (Płatnik) :……………….., NIP, REGON oraz wskazać</w:t>
      </w:r>
      <w:r w:rsidR="00BD2C15">
        <w:rPr>
          <w:color w:val="auto"/>
          <w:sz w:val="22"/>
          <w:szCs w:val="22"/>
        </w:rPr>
        <w:t xml:space="preserve"> numer i</w:t>
      </w:r>
      <w:r>
        <w:rPr>
          <w:color w:val="auto"/>
          <w:sz w:val="22"/>
          <w:szCs w:val="22"/>
        </w:rPr>
        <w:t xml:space="preserve"> datę zawarcia niniejszej umowy. </w:t>
      </w:r>
    </w:p>
    <w:p w14:paraId="75B8B9A5" w14:textId="0B4FAC6A" w:rsidR="00BA27E9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8C2F70">
        <w:rPr>
          <w:b/>
          <w:bCs/>
          <w:color w:val="auto"/>
          <w:sz w:val="22"/>
          <w:szCs w:val="22"/>
        </w:rPr>
        <w:t>3.</w:t>
      </w:r>
      <w:r>
        <w:rPr>
          <w:color w:val="auto"/>
          <w:sz w:val="22"/>
          <w:szCs w:val="22"/>
        </w:rPr>
        <w:t xml:space="preserve"> Zapłata </w:t>
      </w:r>
      <w:r w:rsidR="00607827">
        <w:rPr>
          <w:color w:val="auto"/>
          <w:sz w:val="22"/>
          <w:szCs w:val="22"/>
        </w:rPr>
        <w:t xml:space="preserve">wynagrodzenia objętego </w:t>
      </w:r>
      <w:r>
        <w:rPr>
          <w:color w:val="auto"/>
          <w:sz w:val="22"/>
          <w:szCs w:val="22"/>
        </w:rPr>
        <w:t>faktur</w:t>
      </w:r>
      <w:r w:rsidR="00607827">
        <w:rPr>
          <w:color w:val="auto"/>
          <w:sz w:val="22"/>
          <w:szCs w:val="22"/>
        </w:rPr>
        <w:t>ą</w:t>
      </w:r>
      <w:r>
        <w:rPr>
          <w:color w:val="auto"/>
          <w:sz w:val="22"/>
          <w:szCs w:val="22"/>
        </w:rPr>
        <w:t xml:space="preserve"> będzie następowała przelewem na rachunek bankowy Wykonawcy</w:t>
      </w:r>
      <w:r w:rsidR="00607827">
        <w:rPr>
          <w:color w:val="auto"/>
          <w:sz w:val="22"/>
          <w:szCs w:val="22"/>
        </w:rPr>
        <w:t>,</w:t>
      </w:r>
      <w:r>
        <w:rPr>
          <w:color w:val="auto"/>
          <w:sz w:val="22"/>
          <w:szCs w:val="22"/>
        </w:rPr>
        <w:t xml:space="preserve"> w terminie do 14 dni od daty wpływu dokumentów ujętych w ust. 1. </w:t>
      </w:r>
    </w:p>
    <w:p w14:paraId="4AB6E8B3" w14:textId="77777777" w:rsidR="00BA27E9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8C2F70">
        <w:rPr>
          <w:b/>
          <w:bCs/>
          <w:color w:val="auto"/>
          <w:sz w:val="22"/>
          <w:szCs w:val="22"/>
        </w:rPr>
        <w:t>4.</w:t>
      </w:r>
      <w:r>
        <w:rPr>
          <w:color w:val="auto"/>
          <w:sz w:val="22"/>
          <w:szCs w:val="22"/>
        </w:rPr>
        <w:t xml:space="preserve"> Termin płatności ustala się na dzień obciążenia rachunku bankowego Gminy. </w:t>
      </w:r>
    </w:p>
    <w:p w14:paraId="6609FB4F" w14:textId="33454700" w:rsidR="00BA27E9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8C2F70">
        <w:rPr>
          <w:b/>
          <w:bCs/>
          <w:color w:val="auto"/>
          <w:sz w:val="22"/>
          <w:szCs w:val="22"/>
        </w:rPr>
        <w:t>5.</w:t>
      </w:r>
      <w:r>
        <w:rPr>
          <w:color w:val="auto"/>
          <w:sz w:val="22"/>
          <w:szCs w:val="22"/>
        </w:rPr>
        <w:t xml:space="preserve"> Za realizację programu w </w:t>
      </w:r>
      <w:r w:rsidR="00D25836">
        <w:rPr>
          <w:color w:val="auto"/>
          <w:sz w:val="22"/>
          <w:szCs w:val="22"/>
        </w:rPr>
        <w:t xml:space="preserve">II okresie rozliczeniowym </w:t>
      </w:r>
      <w:r>
        <w:rPr>
          <w:color w:val="auto"/>
          <w:sz w:val="22"/>
          <w:szCs w:val="22"/>
        </w:rPr>
        <w:t xml:space="preserve">2026 r., dokumenty, o których mowa w ust. 1 należy przedłożyć do dnia </w:t>
      </w:r>
      <w:r w:rsidR="00D25836">
        <w:rPr>
          <w:color w:val="auto"/>
          <w:sz w:val="22"/>
          <w:szCs w:val="22"/>
        </w:rPr>
        <w:t>2 grudnia</w:t>
      </w:r>
      <w:r>
        <w:rPr>
          <w:color w:val="auto"/>
          <w:sz w:val="22"/>
          <w:szCs w:val="22"/>
        </w:rPr>
        <w:t xml:space="preserve"> 2026 r. </w:t>
      </w:r>
    </w:p>
    <w:p w14:paraId="27FAEF33" w14:textId="33068A02" w:rsidR="00BA27E9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t>6</w:t>
      </w:r>
      <w:r w:rsidRPr="008C2F70">
        <w:rPr>
          <w:b/>
          <w:bCs/>
          <w:color w:val="auto"/>
          <w:sz w:val="22"/>
          <w:szCs w:val="22"/>
        </w:rPr>
        <w:t>.</w:t>
      </w:r>
      <w:r>
        <w:rPr>
          <w:color w:val="auto"/>
          <w:sz w:val="22"/>
          <w:szCs w:val="22"/>
        </w:rPr>
        <w:t xml:space="preserve"> Wykonawca zobowiązuje się do złożenia raportu końcowego z realizacji programu, który powinien zawierać dane określone w § 2 pkt 11 umowy, w terminie do dnia </w:t>
      </w:r>
      <w:r w:rsidR="00D25836">
        <w:rPr>
          <w:color w:val="auto"/>
          <w:sz w:val="22"/>
          <w:szCs w:val="22"/>
        </w:rPr>
        <w:t>4</w:t>
      </w:r>
      <w:r>
        <w:rPr>
          <w:color w:val="auto"/>
          <w:sz w:val="22"/>
          <w:szCs w:val="22"/>
        </w:rPr>
        <w:t xml:space="preserve"> grudnia 2026 r. </w:t>
      </w:r>
    </w:p>
    <w:p w14:paraId="60B747C6" w14:textId="77777777" w:rsidR="00BA27E9" w:rsidRDefault="00BA27E9" w:rsidP="00BA27E9">
      <w:pPr>
        <w:pStyle w:val="Default"/>
        <w:spacing w:line="276" w:lineRule="auto"/>
        <w:jc w:val="both"/>
        <w:rPr>
          <w:b/>
          <w:bCs/>
          <w:color w:val="auto"/>
          <w:sz w:val="22"/>
          <w:szCs w:val="22"/>
        </w:rPr>
      </w:pPr>
    </w:p>
    <w:p w14:paraId="7249655F" w14:textId="77777777" w:rsidR="00BA27E9" w:rsidRDefault="00BA27E9" w:rsidP="00BA27E9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t xml:space="preserve">§ 8. </w:t>
      </w:r>
      <w:r>
        <w:rPr>
          <w:color w:val="auto"/>
          <w:sz w:val="22"/>
          <w:szCs w:val="22"/>
        </w:rPr>
        <w:t xml:space="preserve">1. Umowa może zostać przez Zamawiającego rozwiązana ze skutkiem natychmiastowym (bez wypowiedzenia) w przypadku naruszenia postanowień niniejszej umowy, nieterminowego oraz nienależytego wykonania umowy, zmniejszenia zakresu rzeczowego realizowanego zadania, a także w przypadku stwierdzenia podwójnego wykazywania w sprawozdawczości tych samych osób objętych programem profilaktycznym o podobnym zakresie, finansowanym w ramach powszechnego ubezpieczenia w Narodowym Funduszu Zdrowia lub przez inny podmiot, w sytuacji jednokrotnego wykonania świadczenia. </w:t>
      </w:r>
    </w:p>
    <w:p w14:paraId="04C2E3AD" w14:textId="77777777" w:rsidR="00BA27E9" w:rsidRPr="008C2F70" w:rsidRDefault="00BA27E9" w:rsidP="00BA27E9">
      <w:pPr>
        <w:spacing w:line="276" w:lineRule="auto"/>
        <w:jc w:val="both"/>
        <w:rPr>
          <w:rFonts w:ascii="Times New Roman" w:hAnsi="Times New Roman" w:cs="Times New Roman"/>
        </w:rPr>
      </w:pPr>
      <w:r w:rsidRPr="008C2F70">
        <w:rPr>
          <w:rFonts w:ascii="Times New Roman" w:hAnsi="Times New Roman" w:cs="Times New Roman"/>
          <w:b/>
          <w:bCs/>
        </w:rPr>
        <w:t>2.</w:t>
      </w:r>
      <w:r w:rsidRPr="008C2F70">
        <w:rPr>
          <w:rFonts w:ascii="Times New Roman" w:hAnsi="Times New Roman" w:cs="Times New Roman"/>
        </w:rPr>
        <w:t xml:space="preserve"> Podstawą rozwiązania umowy może być także zawiadomienie przez Wykonawcę o jego niezdolności do dalszego wykonywania niniejszej umowy, a w szczególności niespełniania wymagań dotyczących przetwarzania danych osobowych określonych w niniejszej umowie oraz Rozporządzeniu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 </w:t>
      </w:r>
    </w:p>
    <w:p w14:paraId="43A5288F" w14:textId="77777777" w:rsidR="00BA27E9" w:rsidRPr="008C2F70" w:rsidRDefault="00BA27E9" w:rsidP="00BA27E9">
      <w:pPr>
        <w:spacing w:line="276" w:lineRule="auto"/>
        <w:jc w:val="both"/>
        <w:rPr>
          <w:rFonts w:ascii="Times New Roman" w:hAnsi="Times New Roman" w:cs="Times New Roman"/>
        </w:rPr>
      </w:pPr>
      <w:r w:rsidRPr="008C2F70">
        <w:rPr>
          <w:rFonts w:ascii="Times New Roman" w:hAnsi="Times New Roman" w:cs="Times New Roman"/>
          <w:b/>
          <w:bCs/>
        </w:rPr>
        <w:t>§ 9.</w:t>
      </w:r>
      <w:r w:rsidRPr="008C2F70">
        <w:rPr>
          <w:rFonts w:ascii="Times New Roman" w:hAnsi="Times New Roman" w:cs="Times New Roman"/>
        </w:rPr>
        <w:t xml:space="preserve"> Wykonawca nie może powierzyć wykonania przedmiotu umowy innym podmiotom bez pisemnej zgody Zamawiającego. </w:t>
      </w:r>
    </w:p>
    <w:p w14:paraId="3211BF15" w14:textId="77777777" w:rsidR="00BA27E9" w:rsidRDefault="00BA27E9" w:rsidP="00BA27E9">
      <w:pPr>
        <w:spacing w:after="0" w:line="276" w:lineRule="auto"/>
        <w:jc w:val="both"/>
        <w:rPr>
          <w:rFonts w:ascii="Times New Roman" w:hAnsi="Times New Roman" w:cs="Times New Roman"/>
        </w:rPr>
      </w:pPr>
      <w:r w:rsidRPr="008C2F70">
        <w:rPr>
          <w:rFonts w:ascii="Times New Roman" w:hAnsi="Times New Roman" w:cs="Times New Roman"/>
          <w:b/>
          <w:bCs/>
        </w:rPr>
        <w:t>§ 10. 1.</w:t>
      </w:r>
      <w:r w:rsidRPr="008C2F70">
        <w:rPr>
          <w:rFonts w:ascii="Times New Roman" w:hAnsi="Times New Roman" w:cs="Times New Roman"/>
        </w:rPr>
        <w:t xml:space="preserve"> W przypadku, gdy Wykonawca zamierza dokonać zmian podstaw </w:t>
      </w:r>
      <w:proofErr w:type="spellStart"/>
      <w:r w:rsidRPr="008C2F70">
        <w:rPr>
          <w:rFonts w:ascii="Times New Roman" w:hAnsi="Times New Roman" w:cs="Times New Roman"/>
        </w:rPr>
        <w:t>formalno</w:t>
      </w:r>
      <w:proofErr w:type="spellEnd"/>
      <w:r w:rsidRPr="008C2F70">
        <w:rPr>
          <w:rFonts w:ascii="Times New Roman" w:hAnsi="Times New Roman" w:cs="Times New Roman"/>
        </w:rPr>
        <w:t xml:space="preserve">–prawnych prowadzonej działalności, mających wpływ na sposób realizacji umowy, jest on zobowiązany do pisemnego poinformowania o tym zamiarze Zamawiającego, nie później niż na 30 dni przed ich dokonaniem. Po dokonaniu zmian Wykonawca w terminie 7 dni przedkłada Zamawiającemu dokumenty potwierdzające dokonanie takich zmian. </w:t>
      </w:r>
    </w:p>
    <w:p w14:paraId="369896DC" w14:textId="1A349198" w:rsidR="00BA27E9" w:rsidRDefault="00BA27E9" w:rsidP="00BA27E9">
      <w:pPr>
        <w:spacing w:after="0" w:line="276" w:lineRule="auto"/>
        <w:jc w:val="both"/>
        <w:rPr>
          <w:rFonts w:ascii="Times New Roman" w:hAnsi="Times New Roman" w:cs="Times New Roman"/>
        </w:rPr>
      </w:pPr>
      <w:r w:rsidRPr="008C2F70">
        <w:rPr>
          <w:rFonts w:ascii="Times New Roman" w:hAnsi="Times New Roman" w:cs="Times New Roman"/>
          <w:b/>
          <w:bCs/>
        </w:rPr>
        <w:t>2.</w:t>
      </w:r>
      <w:r w:rsidRPr="008C2F70">
        <w:rPr>
          <w:rFonts w:ascii="Times New Roman" w:hAnsi="Times New Roman" w:cs="Times New Roman"/>
        </w:rPr>
        <w:t xml:space="preserve"> O zamiarze rozwiązania, likwidacji lub innego zaprzestania działalności Wykonawca niezwłocznie informuje Zamawiającego. </w:t>
      </w:r>
    </w:p>
    <w:p w14:paraId="1B8068D2" w14:textId="77777777" w:rsidR="009C6EEE" w:rsidRPr="008C2F70" w:rsidRDefault="009C6EEE" w:rsidP="00BA27E9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4EB0917D" w14:textId="7038D505" w:rsidR="007B665A" w:rsidRDefault="00BA27E9" w:rsidP="00BA27E9">
      <w:pPr>
        <w:spacing w:after="0" w:line="276" w:lineRule="auto"/>
        <w:jc w:val="both"/>
        <w:rPr>
          <w:rFonts w:ascii="Times New Roman" w:hAnsi="Times New Roman" w:cs="Times New Roman"/>
        </w:rPr>
      </w:pPr>
      <w:r w:rsidRPr="008C2F70">
        <w:rPr>
          <w:rFonts w:ascii="Times New Roman" w:hAnsi="Times New Roman" w:cs="Times New Roman"/>
          <w:b/>
          <w:bCs/>
        </w:rPr>
        <w:t>§ 11.</w:t>
      </w:r>
      <w:r w:rsidRPr="008C2F70">
        <w:rPr>
          <w:rFonts w:ascii="Times New Roman" w:hAnsi="Times New Roman" w:cs="Times New Roman"/>
        </w:rPr>
        <w:t xml:space="preserve"> Strony zastrzegają sobie możliwość wcześniejszego rozwiązania Umowy, w każdym czasie, na podstawie porozumienia stron, w szczególności w przypadku powstania zagrożenia niewykonania całości lub części jej przedmiotu, a także w przypadku zaistnienia okoliczności, o których mowa w § 10 umowy. </w:t>
      </w:r>
    </w:p>
    <w:p w14:paraId="09C3633E" w14:textId="77777777" w:rsidR="009C6EEE" w:rsidRPr="008C2F70" w:rsidRDefault="009C6EEE" w:rsidP="00BA27E9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33A35D11" w14:textId="77777777" w:rsidR="00BA27E9" w:rsidRPr="008C2F70" w:rsidRDefault="00BA27E9" w:rsidP="00BA27E9">
      <w:pPr>
        <w:spacing w:after="0" w:line="276" w:lineRule="auto"/>
        <w:jc w:val="both"/>
        <w:rPr>
          <w:rFonts w:ascii="Times New Roman" w:hAnsi="Times New Roman" w:cs="Times New Roman"/>
        </w:rPr>
      </w:pPr>
      <w:r w:rsidRPr="008C2F70">
        <w:rPr>
          <w:rFonts w:ascii="Times New Roman" w:hAnsi="Times New Roman" w:cs="Times New Roman"/>
          <w:b/>
          <w:bCs/>
        </w:rPr>
        <w:t xml:space="preserve">§ 12. 1. </w:t>
      </w:r>
      <w:r>
        <w:rPr>
          <w:rFonts w:ascii="Times New Roman" w:hAnsi="Times New Roman" w:cs="Times New Roman"/>
        </w:rPr>
        <w:t>Wszelkie zmiany treści niniejszej umowy, wymagają formy pisemnej, pod rygorem nieważności.</w:t>
      </w:r>
    </w:p>
    <w:p w14:paraId="7EC7A0F3" w14:textId="3572ED34" w:rsidR="009C6EEE" w:rsidRPr="008C2F70" w:rsidRDefault="00BA27E9" w:rsidP="00BA27E9">
      <w:pPr>
        <w:spacing w:after="0" w:line="276" w:lineRule="auto"/>
        <w:jc w:val="both"/>
        <w:rPr>
          <w:rFonts w:ascii="Times New Roman" w:hAnsi="Times New Roman" w:cs="Times New Roman"/>
        </w:rPr>
      </w:pPr>
      <w:r w:rsidRPr="008C2F70">
        <w:rPr>
          <w:rFonts w:ascii="Times New Roman" w:hAnsi="Times New Roman" w:cs="Times New Roman"/>
        </w:rPr>
        <w:t xml:space="preserve">2. Wszelkie sprawy sporne powstałe na podstawie realizacji umowy, rozstrzygane będą przez sąd właściwy dla siedziby Zamawiającego. </w:t>
      </w:r>
    </w:p>
    <w:p w14:paraId="43DBB0EF" w14:textId="0DB69327" w:rsidR="00BA27E9" w:rsidRPr="008C2F70" w:rsidRDefault="00BA27E9" w:rsidP="00BA27E9">
      <w:pPr>
        <w:spacing w:after="0" w:line="276" w:lineRule="auto"/>
        <w:jc w:val="both"/>
        <w:rPr>
          <w:rFonts w:ascii="Times New Roman" w:hAnsi="Times New Roman" w:cs="Times New Roman"/>
        </w:rPr>
      </w:pPr>
      <w:r w:rsidRPr="008C2F70">
        <w:rPr>
          <w:rFonts w:ascii="Times New Roman" w:hAnsi="Times New Roman" w:cs="Times New Roman"/>
          <w:b/>
          <w:bCs/>
        </w:rPr>
        <w:t>§</w:t>
      </w:r>
      <w:r w:rsidR="007B665A">
        <w:rPr>
          <w:rFonts w:ascii="Times New Roman" w:hAnsi="Times New Roman" w:cs="Times New Roman"/>
          <w:b/>
          <w:bCs/>
        </w:rPr>
        <w:t xml:space="preserve"> </w:t>
      </w:r>
      <w:r w:rsidRPr="008C2F70">
        <w:rPr>
          <w:rFonts w:ascii="Times New Roman" w:hAnsi="Times New Roman" w:cs="Times New Roman"/>
          <w:b/>
          <w:bCs/>
        </w:rPr>
        <w:t>13. 1.</w:t>
      </w:r>
      <w:r w:rsidRPr="008C2F70">
        <w:rPr>
          <w:rFonts w:ascii="Times New Roman" w:hAnsi="Times New Roman" w:cs="Times New Roman"/>
        </w:rPr>
        <w:t xml:space="preserve"> W sprawach nieuregulowanych niniejszą umową mają zastosowanie przepisy ustawy z dnia 23 kwietnia 1964 r. Kodeks cywilny (</w:t>
      </w:r>
      <w:proofErr w:type="spellStart"/>
      <w:r w:rsidRPr="008C2F70">
        <w:rPr>
          <w:rFonts w:ascii="Times New Roman" w:hAnsi="Times New Roman" w:cs="Times New Roman"/>
        </w:rPr>
        <w:t>t.j</w:t>
      </w:r>
      <w:proofErr w:type="spellEnd"/>
      <w:r w:rsidRPr="008C2F70">
        <w:rPr>
          <w:rFonts w:ascii="Times New Roman" w:hAnsi="Times New Roman" w:cs="Times New Roman"/>
        </w:rPr>
        <w:t xml:space="preserve">. Dz.U. z 2025 r. poz. 1071 z </w:t>
      </w:r>
      <w:proofErr w:type="spellStart"/>
      <w:r w:rsidRPr="008C2F70">
        <w:rPr>
          <w:rFonts w:ascii="Times New Roman" w:hAnsi="Times New Roman" w:cs="Times New Roman"/>
        </w:rPr>
        <w:t>późn</w:t>
      </w:r>
      <w:proofErr w:type="spellEnd"/>
      <w:r w:rsidRPr="008C2F70">
        <w:rPr>
          <w:rFonts w:ascii="Times New Roman" w:hAnsi="Times New Roman" w:cs="Times New Roman"/>
        </w:rPr>
        <w:t xml:space="preserve">. zm.). </w:t>
      </w:r>
    </w:p>
    <w:p w14:paraId="018627CF" w14:textId="53065836" w:rsidR="007B665A" w:rsidRDefault="00BA27E9" w:rsidP="009A0648">
      <w:pPr>
        <w:spacing w:after="0" w:line="276" w:lineRule="auto"/>
        <w:rPr>
          <w:rFonts w:ascii="Times New Roman" w:hAnsi="Times New Roman" w:cs="Times New Roman"/>
        </w:rPr>
      </w:pPr>
      <w:r w:rsidRPr="008C2F70">
        <w:rPr>
          <w:rFonts w:ascii="Times New Roman" w:hAnsi="Times New Roman" w:cs="Times New Roman"/>
          <w:b/>
          <w:bCs/>
        </w:rPr>
        <w:t>2.</w:t>
      </w:r>
      <w:r w:rsidRPr="008C2F70">
        <w:rPr>
          <w:rFonts w:ascii="Times New Roman" w:hAnsi="Times New Roman" w:cs="Times New Roman"/>
        </w:rPr>
        <w:t xml:space="preserve"> Umowę spisano w trzech jednobrzmiących egzemplarzach, z których jeden otrzymuje Wykonawca. </w:t>
      </w:r>
    </w:p>
    <w:p w14:paraId="2474E946" w14:textId="77777777" w:rsidR="009A0648" w:rsidRPr="009A0648" w:rsidRDefault="009A0648" w:rsidP="009A0648">
      <w:pPr>
        <w:spacing w:after="0" w:line="276" w:lineRule="auto"/>
        <w:rPr>
          <w:rFonts w:ascii="Times New Roman" w:hAnsi="Times New Roman" w:cs="Times New Roman"/>
        </w:rPr>
      </w:pPr>
    </w:p>
    <w:p w14:paraId="52B176D8" w14:textId="77777777" w:rsidR="00955EEF" w:rsidRDefault="00955EEF" w:rsidP="007B665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5E2598A" w14:textId="7F93585A" w:rsidR="009C6EEE" w:rsidRPr="009C6EEE" w:rsidRDefault="007B665A" w:rsidP="007B665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9C6EEE">
        <w:rPr>
          <w:rFonts w:ascii="Times New Roman" w:hAnsi="Times New Roman" w:cs="Times New Roman"/>
          <w:sz w:val="24"/>
          <w:szCs w:val="24"/>
        </w:rPr>
        <w:lastRenderedPageBreak/>
        <w:t>- Załącznik</w:t>
      </w:r>
      <w:r w:rsidR="009C6EEE" w:rsidRPr="009C6EEE">
        <w:rPr>
          <w:rFonts w:ascii="Times New Roman" w:hAnsi="Times New Roman" w:cs="Times New Roman"/>
          <w:sz w:val="24"/>
          <w:szCs w:val="24"/>
        </w:rPr>
        <w:t>i</w:t>
      </w:r>
      <w:r w:rsidRPr="009C6EEE">
        <w:rPr>
          <w:rFonts w:ascii="Times New Roman" w:hAnsi="Times New Roman" w:cs="Times New Roman"/>
          <w:sz w:val="24"/>
          <w:szCs w:val="24"/>
        </w:rPr>
        <w:t xml:space="preserve"> do umowy</w:t>
      </w:r>
      <w:r w:rsidR="009C6EEE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1B6F0A13" w14:textId="5EB88FFA" w:rsidR="007B665A" w:rsidRDefault="009C6EEE" w:rsidP="007B665A">
      <w:pPr>
        <w:spacing w:after="0" w:line="276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1)</w:t>
      </w:r>
      <w:r w:rsidR="007B665A" w:rsidRPr="007B665A">
        <w:rPr>
          <w:rFonts w:ascii="Times New Roman" w:hAnsi="Times New Roman" w:cs="Times New Roman"/>
          <w:i/>
          <w:iCs/>
          <w:sz w:val="24"/>
          <w:szCs w:val="24"/>
        </w:rPr>
        <w:t xml:space="preserve"> Formularz ofertowy </w:t>
      </w:r>
    </w:p>
    <w:p w14:paraId="2A1D2A32" w14:textId="3D1C93DE" w:rsidR="009C6EEE" w:rsidRDefault="009C6EEE" w:rsidP="007B665A">
      <w:pPr>
        <w:spacing w:after="0" w:line="276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2) Klauzula informacyjna dot. przetwarzania danych osobowych przez NFZ </w:t>
      </w:r>
    </w:p>
    <w:p w14:paraId="1F3AF088" w14:textId="77777777" w:rsidR="009C6EEE" w:rsidRDefault="009C6EEE" w:rsidP="007B665A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A0B67F7" w14:textId="77777777" w:rsidR="009C6EEE" w:rsidRDefault="009C6EEE" w:rsidP="007B665A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D111C9A" w14:textId="332A54FE" w:rsidR="00BA27E9" w:rsidRPr="008C2F70" w:rsidRDefault="00BA27E9" w:rsidP="007B665A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C2F70">
        <w:rPr>
          <w:rFonts w:ascii="Times New Roman" w:hAnsi="Times New Roman" w:cs="Times New Roman"/>
          <w:b/>
          <w:bCs/>
          <w:sz w:val="24"/>
          <w:szCs w:val="24"/>
        </w:rPr>
        <w:t>Zamawiający:                                                                      Wykonawca:</w:t>
      </w:r>
    </w:p>
    <w:sectPr w:rsidR="00BA27E9" w:rsidRPr="008C2F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7E9"/>
    <w:rsid w:val="00223A43"/>
    <w:rsid w:val="00314F3F"/>
    <w:rsid w:val="00402D6C"/>
    <w:rsid w:val="005B0BCC"/>
    <w:rsid w:val="00607827"/>
    <w:rsid w:val="006359D5"/>
    <w:rsid w:val="0064103C"/>
    <w:rsid w:val="006A49A4"/>
    <w:rsid w:val="00774C3C"/>
    <w:rsid w:val="007B665A"/>
    <w:rsid w:val="0082429F"/>
    <w:rsid w:val="008943D2"/>
    <w:rsid w:val="00955EEF"/>
    <w:rsid w:val="009912B4"/>
    <w:rsid w:val="009A0648"/>
    <w:rsid w:val="009A5F0A"/>
    <w:rsid w:val="009C6EEE"/>
    <w:rsid w:val="00B01EF4"/>
    <w:rsid w:val="00B6233E"/>
    <w:rsid w:val="00BA27E9"/>
    <w:rsid w:val="00BD2C15"/>
    <w:rsid w:val="00C07DBE"/>
    <w:rsid w:val="00CE4778"/>
    <w:rsid w:val="00D25836"/>
    <w:rsid w:val="00E85865"/>
    <w:rsid w:val="00EE5E1C"/>
    <w:rsid w:val="00F96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293A38"/>
  <w15:chartTrackingRefBased/>
  <w15:docId w15:val="{79695D02-AB75-4C52-B582-FF7BF9CF7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A27E9"/>
  </w:style>
  <w:style w:type="paragraph" w:styleId="Nagwek1">
    <w:name w:val="heading 1"/>
    <w:basedOn w:val="Normalny"/>
    <w:next w:val="Normalny"/>
    <w:link w:val="Nagwek1Znak"/>
    <w:uiPriority w:val="9"/>
    <w:qFormat/>
    <w:rsid w:val="00BA27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A27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A27E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A27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A27E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A27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A27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A27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A27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A27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A27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A27E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A27E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A27E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A27E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A27E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A27E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A27E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A27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A27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A27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A27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A27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A27E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A27E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A27E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A27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A27E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A27E9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BA27E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2399</Words>
  <Characters>14400</Characters>
  <Application>Microsoft Office Word</Application>
  <DocSecurity>0</DocSecurity>
  <Lines>120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Kozak</dc:creator>
  <cp:keywords/>
  <dc:description/>
  <cp:lastModifiedBy>Dominika Kozak</cp:lastModifiedBy>
  <cp:revision>13</cp:revision>
  <cp:lastPrinted>2026-04-02T06:40:00Z</cp:lastPrinted>
  <dcterms:created xsi:type="dcterms:W3CDTF">2026-03-06T10:46:00Z</dcterms:created>
  <dcterms:modified xsi:type="dcterms:W3CDTF">2026-04-02T06:42:00Z</dcterms:modified>
</cp:coreProperties>
</file>